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C8A5" w14:textId="2F73C2B8" w:rsidR="00C212A5" w:rsidRDefault="00C212A5" w:rsidP="00C212A5">
      <w:pPr>
        <w:pStyle w:val="Heading1"/>
      </w:pPr>
      <w:r>
        <w:t>20</w:t>
      </w:r>
      <w:r w:rsidR="00AE7A23">
        <w:t>2</w:t>
      </w:r>
      <w:r w:rsidR="004E36C3">
        <w:t>1</w:t>
      </w:r>
      <w:r>
        <w:t>-</w:t>
      </w:r>
      <w:r w:rsidR="004E36C3">
        <w:t>09</w:t>
      </w:r>
      <w:r w:rsidR="00AE7A23">
        <w:t>-2</w:t>
      </w:r>
      <w:r w:rsidR="004E36C3">
        <w:t>7</w:t>
      </w:r>
      <w:r>
        <w:t xml:space="preserve"> AGM Minutes</w:t>
      </w:r>
    </w:p>
    <w:p w14:paraId="425E6100" w14:textId="62434079" w:rsidR="00F6638C" w:rsidRDefault="00F6638C" w:rsidP="00C9611C">
      <w:pPr>
        <w:rPr>
          <w:rFonts w:ascii="Times New Roman" w:hAnsi="Times New Roman" w:cs="Times New Roman"/>
        </w:rPr>
      </w:pPr>
    </w:p>
    <w:p w14:paraId="490D4FA7" w14:textId="42023156" w:rsidR="006E161A" w:rsidRDefault="004F68DD" w:rsidP="00C96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</w:t>
      </w:r>
      <w:r w:rsidR="004E36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0pm</w:t>
      </w:r>
      <w:r w:rsidR="006E161A">
        <w:rPr>
          <w:rFonts w:ascii="Times New Roman" w:hAnsi="Times New Roman" w:cs="Times New Roman"/>
        </w:rPr>
        <w:t xml:space="preserve"> meeting opens</w:t>
      </w:r>
    </w:p>
    <w:p w14:paraId="4B2838D2" w14:textId="77777777" w:rsidR="006E161A" w:rsidRDefault="006E161A" w:rsidP="00C9611C">
      <w:pPr>
        <w:rPr>
          <w:rFonts w:ascii="Times New Roman" w:hAnsi="Times New Roman" w:cs="Times New Roman"/>
        </w:rPr>
      </w:pPr>
    </w:p>
    <w:p w14:paraId="5D032C83" w14:textId="4964BD37" w:rsidR="00A315C5" w:rsidRDefault="00F6638C" w:rsidP="00A315C5">
      <w:pPr>
        <w:rPr>
          <w:rFonts w:ascii="Times New Roman" w:hAnsi="Times New Roman" w:cs="Times New Roman"/>
        </w:rPr>
      </w:pPr>
      <w:r w:rsidRPr="00951898">
        <w:rPr>
          <w:rFonts w:ascii="Times New Roman" w:hAnsi="Times New Roman" w:cs="Times New Roman"/>
          <w:b/>
        </w:rPr>
        <w:t>Present:</w:t>
      </w:r>
      <w:r w:rsidR="00A315C5">
        <w:rPr>
          <w:rFonts w:ascii="Times New Roman" w:hAnsi="Times New Roman" w:cs="Times New Roman"/>
        </w:rPr>
        <w:t xml:space="preserve"> Becky Watson (BW), Ellie Weston (EW), Emma </w:t>
      </w:r>
      <w:r w:rsidR="00AE7A23">
        <w:rPr>
          <w:rFonts w:ascii="Times New Roman" w:hAnsi="Times New Roman" w:cs="Times New Roman"/>
        </w:rPr>
        <w:t>Hope</w:t>
      </w:r>
      <w:r w:rsidR="00A315C5">
        <w:rPr>
          <w:rFonts w:ascii="Times New Roman" w:hAnsi="Times New Roman" w:cs="Times New Roman"/>
        </w:rPr>
        <w:t xml:space="preserve"> (E</w:t>
      </w:r>
      <w:r w:rsidR="00AE7A23">
        <w:rPr>
          <w:rFonts w:ascii="Times New Roman" w:hAnsi="Times New Roman" w:cs="Times New Roman"/>
        </w:rPr>
        <w:t>H</w:t>
      </w:r>
      <w:r w:rsidR="00A315C5">
        <w:rPr>
          <w:rFonts w:ascii="Times New Roman" w:hAnsi="Times New Roman" w:cs="Times New Roman"/>
        </w:rPr>
        <w:t>),</w:t>
      </w:r>
      <w:r w:rsidR="00A315C5" w:rsidRPr="00A315C5">
        <w:rPr>
          <w:rFonts w:ascii="Times New Roman" w:hAnsi="Times New Roman" w:cs="Times New Roman"/>
        </w:rPr>
        <w:t xml:space="preserve"> </w:t>
      </w:r>
      <w:r w:rsidR="004E36C3">
        <w:rPr>
          <w:rFonts w:ascii="Times New Roman" w:hAnsi="Times New Roman" w:cs="Times New Roman"/>
        </w:rPr>
        <w:t xml:space="preserve">Emma Ranger (ER), </w:t>
      </w:r>
      <w:r w:rsidR="00AE7A23">
        <w:rPr>
          <w:rFonts w:ascii="Times New Roman" w:hAnsi="Times New Roman" w:cs="Times New Roman"/>
        </w:rPr>
        <w:t>Ffion Dean (FD)</w:t>
      </w:r>
      <w:r w:rsidR="00B17223">
        <w:rPr>
          <w:rFonts w:ascii="Times New Roman" w:hAnsi="Times New Roman" w:cs="Times New Roman"/>
        </w:rPr>
        <w:t xml:space="preserve"> (</w:t>
      </w:r>
      <w:r w:rsidR="004F68DD">
        <w:rPr>
          <w:rFonts w:ascii="Times New Roman" w:hAnsi="Times New Roman" w:cs="Times New Roman"/>
        </w:rPr>
        <w:t>9:</w:t>
      </w:r>
      <w:r w:rsidR="00B17223">
        <w:rPr>
          <w:rFonts w:ascii="Times New Roman" w:hAnsi="Times New Roman" w:cs="Times New Roman"/>
        </w:rPr>
        <w:t>03</w:t>
      </w:r>
      <w:r w:rsidR="004F68DD">
        <w:rPr>
          <w:rFonts w:ascii="Times New Roman" w:hAnsi="Times New Roman" w:cs="Times New Roman"/>
        </w:rPr>
        <w:t>pm</w:t>
      </w:r>
      <w:r w:rsidR="00B17223">
        <w:rPr>
          <w:rFonts w:ascii="Times New Roman" w:hAnsi="Times New Roman" w:cs="Times New Roman"/>
        </w:rPr>
        <w:t>)</w:t>
      </w:r>
      <w:r w:rsidR="00AE7A23">
        <w:rPr>
          <w:rFonts w:ascii="Times New Roman" w:hAnsi="Times New Roman" w:cs="Times New Roman"/>
        </w:rPr>
        <w:t xml:space="preserve">, </w:t>
      </w:r>
      <w:r w:rsidR="00A315C5">
        <w:rPr>
          <w:rFonts w:ascii="Times New Roman" w:hAnsi="Times New Roman" w:cs="Times New Roman"/>
        </w:rPr>
        <w:t>Hannah Norman (HN), Hannah Tse-Debenham (HTD),</w:t>
      </w:r>
      <w:r w:rsidR="00BE71B3">
        <w:rPr>
          <w:rFonts w:ascii="Times New Roman" w:hAnsi="Times New Roman" w:cs="Times New Roman"/>
        </w:rPr>
        <w:t xml:space="preserve"> Katherine Richardson (KR),</w:t>
      </w:r>
      <w:r w:rsidR="00BE71B3" w:rsidRPr="00BE71B3">
        <w:rPr>
          <w:rFonts w:ascii="Times New Roman" w:hAnsi="Times New Roman" w:cs="Times New Roman"/>
        </w:rPr>
        <w:t xml:space="preserve"> </w:t>
      </w:r>
      <w:r w:rsidR="00BE71B3">
        <w:rPr>
          <w:rFonts w:ascii="Times New Roman" w:hAnsi="Times New Roman" w:cs="Times New Roman"/>
        </w:rPr>
        <w:t>Laura Wigzell (LW),</w:t>
      </w:r>
      <w:r w:rsidR="00BE71B3" w:rsidRPr="00BE71B3">
        <w:rPr>
          <w:rFonts w:ascii="Times New Roman" w:hAnsi="Times New Roman" w:cs="Times New Roman"/>
        </w:rPr>
        <w:t xml:space="preserve"> </w:t>
      </w:r>
      <w:r w:rsidR="00BE71B3">
        <w:rPr>
          <w:rFonts w:ascii="Times New Roman" w:hAnsi="Times New Roman" w:cs="Times New Roman"/>
        </w:rPr>
        <w:t>Martin Clarke (MC),</w:t>
      </w:r>
      <w:r w:rsidR="00BE71B3" w:rsidRPr="00BE71B3">
        <w:rPr>
          <w:rFonts w:ascii="Times New Roman" w:hAnsi="Times New Roman" w:cs="Times New Roman"/>
        </w:rPr>
        <w:t xml:space="preserve"> </w:t>
      </w:r>
      <w:r w:rsidR="00AE7A23">
        <w:rPr>
          <w:rFonts w:ascii="Times New Roman" w:hAnsi="Times New Roman" w:cs="Times New Roman"/>
        </w:rPr>
        <w:t>Rachel Sheridan (RS)</w:t>
      </w:r>
      <w:r w:rsidR="004E36C3">
        <w:rPr>
          <w:rFonts w:ascii="Times New Roman" w:hAnsi="Times New Roman" w:cs="Times New Roman"/>
        </w:rPr>
        <w:t xml:space="preserve"> (</w:t>
      </w:r>
      <w:r w:rsidR="004F68DD">
        <w:rPr>
          <w:rFonts w:ascii="Times New Roman" w:hAnsi="Times New Roman" w:cs="Times New Roman"/>
        </w:rPr>
        <w:t>7:</w:t>
      </w:r>
      <w:r w:rsidR="004E36C3">
        <w:rPr>
          <w:rFonts w:ascii="Times New Roman" w:hAnsi="Times New Roman" w:cs="Times New Roman"/>
        </w:rPr>
        <w:t>43</w:t>
      </w:r>
      <w:r w:rsidR="004F68DD">
        <w:rPr>
          <w:rFonts w:ascii="Times New Roman" w:hAnsi="Times New Roman" w:cs="Times New Roman"/>
        </w:rPr>
        <w:t>pm</w:t>
      </w:r>
      <w:r w:rsidR="004E36C3">
        <w:rPr>
          <w:rFonts w:ascii="Times New Roman" w:hAnsi="Times New Roman" w:cs="Times New Roman"/>
        </w:rPr>
        <w:t>)</w:t>
      </w:r>
      <w:r w:rsidR="00AE7A23">
        <w:rPr>
          <w:rFonts w:ascii="Times New Roman" w:hAnsi="Times New Roman" w:cs="Times New Roman"/>
        </w:rPr>
        <w:t xml:space="preserve">, </w:t>
      </w:r>
      <w:r w:rsidR="00BE71B3">
        <w:rPr>
          <w:rFonts w:ascii="Times New Roman" w:hAnsi="Times New Roman" w:cs="Times New Roman"/>
        </w:rPr>
        <w:t>Sue Connolly (SC),</w:t>
      </w:r>
      <w:r w:rsidR="00BE71B3" w:rsidRPr="00BE71B3">
        <w:rPr>
          <w:rFonts w:ascii="Times New Roman" w:hAnsi="Times New Roman" w:cs="Times New Roman"/>
        </w:rPr>
        <w:t xml:space="preserve"> </w:t>
      </w:r>
      <w:r w:rsidR="00BE71B3">
        <w:rPr>
          <w:rFonts w:ascii="Times New Roman" w:hAnsi="Times New Roman" w:cs="Times New Roman"/>
        </w:rPr>
        <w:t>Tori Hair (TH),</w:t>
      </w:r>
      <w:r w:rsidR="00BE71B3" w:rsidRPr="00BE71B3">
        <w:rPr>
          <w:rFonts w:ascii="Times New Roman" w:hAnsi="Times New Roman" w:cs="Times New Roman"/>
        </w:rPr>
        <w:t xml:space="preserve"> </w:t>
      </w:r>
      <w:r w:rsidR="00BE71B3">
        <w:rPr>
          <w:rFonts w:ascii="Times New Roman" w:hAnsi="Times New Roman" w:cs="Times New Roman"/>
        </w:rPr>
        <w:t>Will Allen (WA)</w:t>
      </w:r>
      <w:r w:rsidR="00BD62B8">
        <w:rPr>
          <w:rFonts w:ascii="Times New Roman" w:hAnsi="Times New Roman" w:cs="Times New Roman"/>
        </w:rPr>
        <w:t xml:space="preserve"> (</w:t>
      </w:r>
      <w:r w:rsidR="004F68DD">
        <w:rPr>
          <w:rFonts w:ascii="Times New Roman" w:hAnsi="Times New Roman" w:cs="Times New Roman"/>
        </w:rPr>
        <w:t>8:</w:t>
      </w:r>
      <w:r w:rsidR="00BD62B8">
        <w:rPr>
          <w:rFonts w:ascii="Times New Roman" w:hAnsi="Times New Roman" w:cs="Times New Roman"/>
        </w:rPr>
        <w:t>07</w:t>
      </w:r>
      <w:r w:rsidR="004F68DD">
        <w:rPr>
          <w:rFonts w:ascii="Times New Roman" w:hAnsi="Times New Roman" w:cs="Times New Roman"/>
        </w:rPr>
        <w:t>pm</w:t>
      </w:r>
      <w:r w:rsidR="00BD62B8">
        <w:rPr>
          <w:rFonts w:ascii="Times New Roman" w:hAnsi="Times New Roman" w:cs="Times New Roman"/>
        </w:rPr>
        <w:t>)</w:t>
      </w:r>
      <w:r w:rsidR="00BE71B3">
        <w:rPr>
          <w:rFonts w:ascii="Times New Roman" w:hAnsi="Times New Roman" w:cs="Times New Roman"/>
        </w:rPr>
        <w:t>,</w:t>
      </w:r>
    </w:p>
    <w:p w14:paraId="6C8EB52E" w14:textId="4FF4251D" w:rsidR="004E36C3" w:rsidRDefault="004E36C3" w:rsidP="00F6638C">
      <w:pPr>
        <w:rPr>
          <w:rFonts w:ascii="Times New Roman" w:hAnsi="Times New Roman" w:cs="Times New Roman"/>
        </w:rPr>
      </w:pPr>
    </w:p>
    <w:p w14:paraId="33E5D45F" w14:textId="05FF2274" w:rsidR="0030642C" w:rsidRDefault="0030642C" w:rsidP="00F66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Apologies: </w:t>
      </w:r>
      <w:r>
        <w:rPr>
          <w:rFonts w:ascii="Times New Roman" w:hAnsi="Times New Roman" w:cs="Times New Roman"/>
        </w:rPr>
        <w:t>Rachel-Anne Smith (RAS), Miriam Snowball (MS), Fliss Greenwood (FG), Clare Watters (CW)</w:t>
      </w:r>
      <w:r w:rsidR="00B17223">
        <w:rPr>
          <w:rFonts w:ascii="Times New Roman" w:hAnsi="Times New Roman" w:cs="Times New Roman"/>
        </w:rPr>
        <w:t>,</w:t>
      </w:r>
      <w:r w:rsidR="00B17223" w:rsidRPr="00B17223">
        <w:rPr>
          <w:rFonts w:ascii="Times New Roman" w:hAnsi="Times New Roman" w:cs="Times New Roman"/>
        </w:rPr>
        <w:t xml:space="preserve"> </w:t>
      </w:r>
      <w:r w:rsidR="00B17223">
        <w:rPr>
          <w:rFonts w:ascii="Times New Roman" w:hAnsi="Times New Roman" w:cs="Times New Roman"/>
        </w:rPr>
        <w:t>Hannorah Lee (HL)</w:t>
      </w:r>
    </w:p>
    <w:p w14:paraId="27D97C82" w14:textId="77777777" w:rsidR="00B17223" w:rsidRPr="00B17223" w:rsidRDefault="00B17223" w:rsidP="00F6638C">
      <w:pPr>
        <w:rPr>
          <w:rFonts w:ascii="Times New Roman" w:hAnsi="Times New Roman" w:cs="Times New Roman"/>
        </w:rPr>
      </w:pPr>
    </w:p>
    <w:p w14:paraId="6BEF0E6C" w14:textId="2C5B4180" w:rsidR="00F6638C" w:rsidRDefault="00F6638C" w:rsidP="00F66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–</w:t>
      </w:r>
      <w:r w:rsidR="00A315C5">
        <w:rPr>
          <w:rFonts w:ascii="Times New Roman" w:hAnsi="Times New Roman" w:cs="Times New Roman"/>
        </w:rPr>
        <w:t xml:space="preserve"> </w:t>
      </w:r>
      <w:r w:rsidR="004E36C3">
        <w:rPr>
          <w:rFonts w:ascii="Times New Roman" w:hAnsi="Times New Roman" w:cs="Times New Roman"/>
        </w:rPr>
        <w:t>MC</w:t>
      </w:r>
    </w:p>
    <w:p w14:paraId="27ABC38D" w14:textId="36B466BB" w:rsidR="00C9611C" w:rsidRDefault="00C9611C" w:rsidP="00C9611C">
      <w:pPr>
        <w:rPr>
          <w:rFonts w:ascii="Times New Roman" w:hAnsi="Times New Roman" w:cs="Times New Roman"/>
        </w:rPr>
      </w:pPr>
    </w:p>
    <w:p w14:paraId="41D5F138" w14:textId="0DF5B5AA" w:rsidR="006D79E6" w:rsidRDefault="00AE7A23" w:rsidP="00C96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comments on minutes from 20</w:t>
      </w:r>
      <w:r w:rsidR="004E36C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minutes ratified. </w:t>
      </w:r>
      <w:r w:rsidR="006B4D9D">
        <w:rPr>
          <w:rFonts w:ascii="Times New Roman" w:hAnsi="Times New Roman" w:cs="Times New Roman"/>
        </w:rPr>
        <w:t xml:space="preserve">Action points from </w:t>
      </w:r>
      <w:r w:rsidR="004E36C3">
        <w:rPr>
          <w:rFonts w:ascii="Times New Roman" w:hAnsi="Times New Roman" w:cs="Times New Roman"/>
        </w:rPr>
        <w:t xml:space="preserve">previous years reviewed. Summary in </w:t>
      </w:r>
      <w:r w:rsidR="006B4D9D">
        <w:rPr>
          <w:rFonts w:ascii="Times New Roman" w:hAnsi="Times New Roman" w:cs="Times New Roman"/>
        </w:rPr>
        <w:t>Appendix A.</w:t>
      </w:r>
      <w:r w:rsidR="00695045">
        <w:rPr>
          <w:rFonts w:ascii="Times New Roman" w:hAnsi="Times New Roman" w:cs="Times New Roman"/>
        </w:rPr>
        <w:t xml:space="preserve"> </w:t>
      </w:r>
    </w:p>
    <w:p w14:paraId="7B684807" w14:textId="77777777" w:rsidR="00C9611C" w:rsidRPr="00726050" w:rsidRDefault="00C9611C" w:rsidP="00C9611C">
      <w:pPr>
        <w:rPr>
          <w:rFonts w:ascii="Times New Roman" w:hAnsi="Times New Roman" w:cs="Times New Roman"/>
        </w:rPr>
      </w:pPr>
    </w:p>
    <w:p w14:paraId="095D4D81" w14:textId="77777777" w:rsidR="00C212A5" w:rsidRDefault="00D904CE" w:rsidP="00C9611C">
      <w:pPr>
        <w:rPr>
          <w:rFonts w:ascii="Times New Roman" w:hAnsi="Times New Roman" w:cs="Times New Roman"/>
        </w:rPr>
      </w:pPr>
      <w:r w:rsidRPr="00C212A5">
        <w:rPr>
          <w:rStyle w:val="Heading1Char"/>
        </w:rPr>
        <w:t>Officer reports</w:t>
      </w:r>
      <w:r w:rsidR="00673328">
        <w:rPr>
          <w:rFonts w:ascii="Times New Roman" w:hAnsi="Times New Roman" w:cs="Times New Roman"/>
        </w:rPr>
        <w:t xml:space="preserve"> </w:t>
      </w:r>
    </w:p>
    <w:p w14:paraId="6AA03E55" w14:textId="6E04E85E" w:rsidR="00C9611C" w:rsidRPr="00895A51" w:rsidRDefault="00C212A5" w:rsidP="00C96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73328">
        <w:rPr>
          <w:rFonts w:ascii="Times New Roman" w:hAnsi="Times New Roman" w:cs="Times New Roman"/>
        </w:rPr>
        <w:t xml:space="preserve">ull reports for </w:t>
      </w:r>
      <w:r w:rsidR="004E36C3">
        <w:rPr>
          <w:rFonts w:ascii="Times New Roman" w:hAnsi="Times New Roman" w:cs="Times New Roman"/>
        </w:rPr>
        <w:t>T</w:t>
      </w:r>
      <w:r w:rsidR="00673328" w:rsidRPr="001A2766">
        <w:rPr>
          <w:rFonts w:ascii="Times New Roman" w:hAnsi="Times New Roman" w:cs="Times New Roman"/>
        </w:rPr>
        <w:t>reasurer</w:t>
      </w:r>
      <w:r w:rsidR="004E36C3">
        <w:rPr>
          <w:rFonts w:ascii="Times New Roman" w:hAnsi="Times New Roman" w:cs="Times New Roman"/>
        </w:rPr>
        <w:t xml:space="preserve"> and Archivist</w:t>
      </w:r>
      <w:r w:rsidR="00673328" w:rsidRPr="001A2766">
        <w:rPr>
          <w:rFonts w:ascii="Times New Roman" w:hAnsi="Times New Roman" w:cs="Times New Roman"/>
        </w:rPr>
        <w:t xml:space="preserve"> </w:t>
      </w:r>
      <w:r w:rsidR="004E36C3">
        <w:rPr>
          <w:rFonts w:ascii="Times New Roman" w:hAnsi="Times New Roman" w:cs="Times New Roman"/>
        </w:rPr>
        <w:t xml:space="preserve">included in </w:t>
      </w:r>
      <w:r w:rsidRPr="001A2766">
        <w:rPr>
          <w:rFonts w:ascii="Times New Roman" w:hAnsi="Times New Roman" w:cs="Times New Roman"/>
        </w:rPr>
        <w:t>Appendix B:</w:t>
      </w:r>
    </w:p>
    <w:p w14:paraId="20844495" w14:textId="37145224" w:rsidR="00C9611C" w:rsidRDefault="00C9611C" w:rsidP="00C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95A51">
        <w:rPr>
          <w:rFonts w:ascii="Times New Roman" w:hAnsi="Times New Roman" w:cs="Times New Roman"/>
        </w:rPr>
        <w:t>Foreperson – B</w:t>
      </w:r>
      <w:r w:rsidR="00171167">
        <w:rPr>
          <w:rFonts w:ascii="Times New Roman" w:hAnsi="Times New Roman" w:cs="Times New Roman"/>
        </w:rPr>
        <w:t>W</w:t>
      </w:r>
    </w:p>
    <w:p w14:paraId="7F2B3CFE" w14:textId="4EAABA2B" w:rsidR="004E36C3" w:rsidRDefault="004E36C3" w:rsidP="006733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to </w:t>
      </w:r>
      <w:r w:rsidR="0030642C"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</w:rPr>
        <w:t xml:space="preserve"> for coordinating zooms, and everyone joining in either on Zoom/WhatsApp</w:t>
      </w:r>
    </w:p>
    <w:p w14:paraId="13CB5C04" w14:textId="77777777" w:rsidR="004E36C3" w:rsidRDefault="004E36C3" w:rsidP="004E36C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Thanks for being a lovely team</w:t>
      </w:r>
    </w:p>
    <w:p w14:paraId="22373E91" w14:textId="70766E1E" w:rsidR="006B4D9D" w:rsidRDefault="004E36C3" w:rsidP="004E36C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Amazing quality of dancing coming out despite all this time</w:t>
      </w:r>
    </w:p>
    <w:p w14:paraId="4CFD5939" w14:textId="53AD7235" w:rsidR="00C9611C" w:rsidRPr="003644B4" w:rsidRDefault="00C9611C" w:rsidP="00C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644B4">
        <w:rPr>
          <w:rFonts w:ascii="Times New Roman" w:hAnsi="Times New Roman" w:cs="Times New Roman"/>
        </w:rPr>
        <w:t xml:space="preserve">Treasurer – </w:t>
      </w:r>
      <w:r w:rsidR="00F6638C">
        <w:rPr>
          <w:rFonts w:ascii="Times New Roman" w:hAnsi="Times New Roman" w:cs="Times New Roman"/>
        </w:rPr>
        <w:t>EH</w:t>
      </w:r>
    </w:p>
    <w:p w14:paraId="2219BA5A" w14:textId="77777777" w:rsidR="004E36C3" w:rsidRDefault="004E36C3" w:rsidP="00D904C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report will be completed 31/10 with reviews</w:t>
      </w:r>
    </w:p>
    <w:p w14:paraId="1A211182" w14:textId="342882F1" w:rsidR="0030642C" w:rsidRPr="00AE7A23" w:rsidRDefault="004E36C3" w:rsidP="003064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Interim report circulated – included in Appendix B</w:t>
      </w:r>
    </w:p>
    <w:p w14:paraId="35353955" w14:textId="55F09BF2" w:rsidR="0030642C" w:rsidRPr="0030642C" w:rsidRDefault="0030642C" w:rsidP="003064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Zoom Coordinator – mega thanks to MS for coordinating and all for participating. Valuable to all in different ways at different times. </w:t>
      </w:r>
    </w:p>
    <w:p w14:paraId="25DD2E03" w14:textId="77777777" w:rsidR="0030642C" w:rsidRDefault="0030642C" w:rsidP="003064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 – HN:</w:t>
      </w:r>
    </w:p>
    <w:p w14:paraId="55E54340" w14:textId="4B069AED" w:rsidR="0030642C" w:rsidRDefault="0030642C" w:rsidP="003064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a few invites but weren’t able to do them due to Covid. All recorded in the “historical events” spreadsheet</w:t>
      </w:r>
    </w:p>
    <w:p w14:paraId="57724226" w14:textId="4CC8E0F3" w:rsidR="0030642C" w:rsidRDefault="0030642C" w:rsidP="003064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sign-up sheet is making a come back though now dancing again!</w:t>
      </w:r>
    </w:p>
    <w:p w14:paraId="7ADD61AE" w14:textId="6252C4C1" w:rsidR="0030642C" w:rsidRDefault="0030642C" w:rsidP="00596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 Organisers</w:t>
      </w:r>
    </w:p>
    <w:p w14:paraId="459AABA9" w14:textId="1E2965DB" w:rsidR="0030642C" w:rsidRDefault="0030642C" w:rsidP="003064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virtual crawl of EH’s new house</w:t>
      </w:r>
    </w:p>
    <w:p w14:paraId="0AAA5721" w14:textId="7818D8FC" w:rsidR="0030642C" w:rsidRDefault="0030642C" w:rsidP="00596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 Keeper – Nothing to report</w:t>
      </w:r>
    </w:p>
    <w:p w14:paraId="02FEA663" w14:textId="0849A37A" w:rsidR="0030642C" w:rsidRDefault="0030642C" w:rsidP="00596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Publicity Officers – KR:</w:t>
      </w:r>
    </w:p>
    <w:p w14:paraId="0C113CEA" w14:textId="4C3C77AB" w:rsidR="0030642C" w:rsidRDefault="0030642C" w:rsidP="003064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a lot of good stuff on social media over the last year, has been noticed</w:t>
      </w:r>
    </w:p>
    <w:p w14:paraId="1D6B333C" w14:textId="77777777" w:rsidR="0030642C" w:rsidRPr="00596AAA" w:rsidRDefault="0030642C" w:rsidP="003064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 xml:space="preserve">Archivist </w:t>
      </w:r>
      <w:r>
        <w:rPr>
          <w:rFonts w:ascii="Times New Roman" w:hAnsi="Times New Roman" w:cs="Times New Roman"/>
        </w:rPr>
        <w:t>– RAS (report in Appendix B)</w:t>
      </w:r>
    </w:p>
    <w:p w14:paraId="349953EC" w14:textId="77777777" w:rsidR="0030642C" w:rsidRDefault="0030642C" w:rsidP="003064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collection archived appropriately, will packaging awaiting more DERT certificates!</w:t>
      </w:r>
    </w:p>
    <w:p w14:paraId="79355761" w14:textId="77777777" w:rsidR="0030642C" w:rsidRDefault="0030642C" w:rsidP="003064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Digital storage info – G Drive and Disk options (discussed in AOB)</w:t>
      </w:r>
    </w:p>
    <w:p w14:paraId="0E660B7E" w14:textId="77777777" w:rsidR="0030642C" w:rsidRDefault="0030642C" w:rsidP="003064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Thanks to RAS for doing a fab job!</w:t>
      </w:r>
    </w:p>
    <w:p w14:paraId="341EC372" w14:textId="63D35D19" w:rsidR="0030642C" w:rsidRDefault="0030642C" w:rsidP="00596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</w:t>
      </w:r>
    </w:p>
    <w:p w14:paraId="3EA77CD2" w14:textId="6BC79F55" w:rsidR="0030642C" w:rsidRDefault="0030642C" w:rsidP="003064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some thoughts for the future – will change the music at some point, but plan to keep the same for now</w:t>
      </w:r>
    </w:p>
    <w:p w14:paraId="64386135" w14:textId="2A59FDBE" w:rsidR="0030642C" w:rsidRDefault="0030642C" w:rsidP="003064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Sparkly </w:t>
      </w:r>
      <w:r w:rsidR="00297B94">
        <w:rPr>
          <w:rFonts w:ascii="Times New Roman" w:hAnsi="Times New Roman" w:cs="Times New Roman"/>
        </w:rPr>
        <w:t>waistcoats if</w:t>
      </w:r>
      <w:r>
        <w:rPr>
          <w:rFonts w:ascii="Times New Roman" w:hAnsi="Times New Roman" w:cs="Times New Roman"/>
        </w:rPr>
        <w:t xml:space="preserve"> a suitable supplier found</w:t>
      </w:r>
    </w:p>
    <w:p w14:paraId="21E5D4B0" w14:textId="30D4BA09" w:rsidR="00AE7A23" w:rsidRDefault="0030642C" w:rsidP="00596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Deputy Foreperson – seems to work on a casual basis, up to future leader to decide whether this needs to be formalised. Note to all to help with teaching if you can / would like to.</w:t>
      </w:r>
    </w:p>
    <w:p w14:paraId="6BF1C10D" w14:textId="77777777" w:rsidR="0030642C" w:rsidRDefault="0030642C" w:rsidP="00596AAA">
      <w:pPr>
        <w:rPr>
          <w:rFonts w:ascii="Times New Roman" w:hAnsi="Times New Roman" w:cs="Times New Roman"/>
        </w:rPr>
      </w:pPr>
    </w:p>
    <w:p w14:paraId="3DF26558" w14:textId="001CEAE9" w:rsidR="00AE7A23" w:rsidRDefault="0030642C" w:rsidP="0030642C">
      <w:pPr>
        <w:pStyle w:val="Heading1"/>
      </w:pPr>
      <w:r w:rsidRPr="0030642C">
        <w:t>Nominations and votes for these positions for the coming year:</w:t>
      </w:r>
    </w:p>
    <w:p w14:paraId="706CAC68" w14:textId="33F61DF3" w:rsidR="0030642C" w:rsidRDefault="00BD62B8" w:rsidP="0030642C">
      <w:r>
        <w:t>All happy to close eyes and raise a hand and for MC to count</w:t>
      </w:r>
    </w:p>
    <w:p w14:paraId="03E7BBBD" w14:textId="4E6D30CF" w:rsidR="00BD62B8" w:rsidRDefault="00BD62B8" w:rsidP="0030642C">
      <w:r>
        <w:t>Foreperson – EH (EW nominated, BW seconded)</w:t>
      </w:r>
    </w:p>
    <w:p w14:paraId="4DF646A5" w14:textId="348A795E" w:rsidR="00BD62B8" w:rsidRDefault="00BD62B8" w:rsidP="0030642C">
      <w:r>
        <w:t>Treasurer – MS (EH nominated, TH seconded)</w:t>
      </w:r>
    </w:p>
    <w:p w14:paraId="3F5EDE05" w14:textId="1AD60B45" w:rsidR="00BD62B8" w:rsidRDefault="00BD62B8" w:rsidP="0030642C">
      <w:r>
        <w:t xml:space="preserve">Secretary – TH (HN nominated, HTD seconded) </w:t>
      </w:r>
    </w:p>
    <w:p w14:paraId="207B05F3" w14:textId="66E4BA34" w:rsidR="00BD62B8" w:rsidRDefault="00BD62B8" w:rsidP="0030642C">
      <w:r>
        <w:tab/>
        <w:t>“I am a civil servant, paid to do it and very good at it”</w:t>
      </w:r>
    </w:p>
    <w:p w14:paraId="6FC8567F" w14:textId="4E2D9437" w:rsidR="00BD62B8" w:rsidRDefault="00BD62B8" w:rsidP="0030642C">
      <w:r>
        <w:t>Tour Organisers – RAS as lead, HTD to train as one. Once back to dancing get more tour organisers – perhaps on ad hoc basis</w:t>
      </w:r>
    </w:p>
    <w:p w14:paraId="72FD1688" w14:textId="357E9B3C" w:rsidR="00BD62B8" w:rsidRDefault="00BD62B8" w:rsidP="0030642C">
      <w:r>
        <w:t>Kit Keeper - HTD</w:t>
      </w:r>
    </w:p>
    <w:p w14:paraId="459BEF87" w14:textId="46101B88" w:rsidR="00BD62B8" w:rsidRDefault="00BD62B8" w:rsidP="0030642C">
      <w:r>
        <w:t>Publicity Officers – RAS / KR to continue, WA to learn. Others happy to do odd bits at events etc.</w:t>
      </w:r>
    </w:p>
    <w:p w14:paraId="5DCB7A14" w14:textId="08AF384C" w:rsidR="00BD62B8" w:rsidRDefault="00BD62B8" w:rsidP="0030642C">
      <w:r>
        <w:t>Archivist – RAS</w:t>
      </w:r>
    </w:p>
    <w:p w14:paraId="41DBF30D" w14:textId="7EE6DC83" w:rsidR="00BD62B8" w:rsidRPr="0030642C" w:rsidRDefault="00BD62B8" w:rsidP="0030642C">
      <w:r>
        <w:t>Music – MC</w:t>
      </w:r>
    </w:p>
    <w:p w14:paraId="1A673387" w14:textId="735BD78C" w:rsidR="00C9611C" w:rsidRDefault="00C212A5" w:rsidP="00C212A5">
      <w:pPr>
        <w:pStyle w:val="Heading1"/>
      </w:pPr>
      <w:r>
        <w:t>Agenda Items</w:t>
      </w:r>
    </w:p>
    <w:p w14:paraId="5689621B" w14:textId="77777777" w:rsidR="00A148E6" w:rsidRPr="00E40601" w:rsidRDefault="00A148E6" w:rsidP="00A148E6">
      <w:pPr>
        <w:pStyle w:val="ListParagraph"/>
        <w:rPr>
          <w:rFonts w:ascii="Times New Roman" w:hAnsi="Times New Roman" w:cs="Times New Roman"/>
        </w:rPr>
      </w:pPr>
    </w:p>
    <w:p w14:paraId="0314F682" w14:textId="7457E587" w:rsidR="00565D6C" w:rsidRDefault="00BD62B8" w:rsidP="00C96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/ Crawls / Invites</w:t>
      </w:r>
    </w:p>
    <w:p w14:paraId="3620B604" w14:textId="0806284F" w:rsidR="00565D6C" w:rsidRDefault="00BD62B8" w:rsidP="00CC22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 to decide when to stop practice based on stats, so if Govt. says to WFH and we are still practicing, we should stop</w:t>
      </w:r>
      <w:r>
        <w:rPr>
          <w:rFonts w:ascii="Times New Roman" w:hAnsi="Times New Roman" w:cs="Times New Roman"/>
        </w:rPr>
        <w:br/>
        <w:t>If feel uncomfortable practicing at any point (either personally or that the team shouldn’t be), let committee know</w:t>
      </w:r>
      <w:r>
        <w:rPr>
          <w:rFonts w:ascii="Times New Roman" w:hAnsi="Times New Roman" w:cs="Times New Roman"/>
        </w:rPr>
        <w:br/>
        <w:t>Keep eye out for info from Morris Fed etc</w:t>
      </w:r>
      <w:r>
        <w:rPr>
          <w:rFonts w:ascii="Times New Roman" w:hAnsi="Times New Roman" w:cs="Times New Roman"/>
        </w:rPr>
        <w:br/>
        <w:t xml:space="preserve">Committee to </w:t>
      </w:r>
      <w:r w:rsidR="00A91ED7">
        <w:rPr>
          <w:rFonts w:ascii="Times New Roman" w:hAnsi="Times New Roman" w:cs="Times New Roman"/>
        </w:rPr>
        <w:t>regularly</w:t>
      </w:r>
      <w:r w:rsidR="00C57BCF">
        <w:rPr>
          <w:rFonts w:ascii="Times New Roman" w:hAnsi="Times New Roman" w:cs="Times New Roman"/>
        </w:rPr>
        <w:t>,</w:t>
      </w:r>
      <w:r w:rsidR="00A91ED7">
        <w:rPr>
          <w:rFonts w:ascii="Times New Roman" w:hAnsi="Times New Roman" w:cs="Times New Roman"/>
        </w:rPr>
        <w:t xml:space="preserve"> </w:t>
      </w:r>
      <w:r w:rsidR="00C57BCF">
        <w:rPr>
          <w:rFonts w:ascii="Times New Roman" w:hAnsi="Times New Roman" w:cs="Times New Roman"/>
        </w:rPr>
        <w:t>and as needed</w:t>
      </w:r>
      <w:r w:rsidR="00C57B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sense check if we should be stopping</w:t>
      </w:r>
      <w:r w:rsidR="00A91ED7">
        <w:rPr>
          <w:rFonts w:ascii="Times New Roman" w:hAnsi="Times New Roman" w:cs="Times New Roman"/>
        </w:rPr>
        <w:t xml:space="preserve"> and communicate to team</w:t>
      </w:r>
    </w:p>
    <w:p w14:paraId="72139903" w14:textId="446EDD9B" w:rsidR="00BD62B8" w:rsidRDefault="00BD62B8" w:rsidP="00CC22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Crawl – line up 3 or 4 pubs as a casual crawl and see how we go, don’t have to do them if not comfortable – friendly pubs! Crawl Organisers to discuss. Appetite for a crawl, but not a full 8 pub one yet!</w:t>
      </w:r>
      <w:r w:rsidR="006B5512">
        <w:rPr>
          <w:rFonts w:ascii="Times New Roman" w:hAnsi="Times New Roman" w:cs="Times New Roman"/>
        </w:rPr>
        <w:br/>
        <w:t>Card reader – MS/EH to get a second card reader and work out logistics including multiple devices able to connect?</w:t>
      </w:r>
    </w:p>
    <w:p w14:paraId="005C3261" w14:textId="35037D2E" w:rsidR="00BD62B8" w:rsidRDefault="00BD62B8" w:rsidP="00CC22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feel uncomfortable dancing out due to Covid, it is ok to put self as a no on sign-up sheet</w:t>
      </w:r>
      <w:r w:rsidR="00B17223">
        <w:rPr>
          <w:rFonts w:ascii="Times New Roman" w:hAnsi="Times New Roman" w:cs="Times New Roman"/>
        </w:rPr>
        <w:t>. If any concerns about signing up to events, speak to officers</w:t>
      </w:r>
      <w:r>
        <w:rPr>
          <w:rFonts w:ascii="Times New Roman" w:hAnsi="Times New Roman" w:cs="Times New Roman"/>
        </w:rPr>
        <w:br/>
        <w:t xml:space="preserve">Public view of us/rapper in general to bear in mind as well as the team feeling </w:t>
      </w:r>
      <w:r w:rsidR="00B17223">
        <w:rPr>
          <w:rFonts w:ascii="Times New Roman" w:hAnsi="Times New Roman" w:cs="Times New Roman"/>
        </w:rPr>
        <w:t>comfortable</w:t>
      </w:r>
    </w:p>
    <w:p w14:paraId="61E62DEB" w14:textId="4D396457" w:rsidR="00B17223" w:rsidRDefault="00391D66" w:rsidP="00CC22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 xml:space="preserve"> new members</w:t>
      </w:r>
      <w:r>
        <w:rPr>
          <w:rFonts w:ascii="Times New Roman" w:hAnsi="Times New Roman" w:cs="Times New Roman"/>
        </w:rPr>
        <w:t xml:space="preserve"> know what we do for practice</w:t>
      </w:r>
      <w:r>
        <w:rPr>
          <w:rFonts w:ascii="Times New Roman" w:hAnsi="Times New Roman" w:cs="Times New Roman"/>
        </w:rPr>
        <w:t xml:space="preserve"> regarding Covid </w:t>
      </w:r>
      <w:r>
        <w:rPr>
          <w:rFonts w:ascii="Times New Roman" w:hAnsi="Times New Roman" w:cs="Times New Roman"/>
        </w:rPr>
        <w:t>and ask if they can do the same</w:t>
      </w:r>
      <w:r w:rsidR="00B17223">
        <w:rPr>
          <w:rFonts w:ascii="Times New Roman" w:hAnsi="Times New Roman" w:cs="Times New Roman"/>
        </w:rPr>
        <w:t>. New members to join 1</w:t>
      </w:r>
      <w:r w:rsidR="00B17223" w:rsidRPr="00B17223">
        <w:rPr>
          <w:rFonts w:ascii="Times New Roman" w:hAnsi="Times New Roman" w:cs="Times New Roman"/>
          <w:vertAlign w:val="superscript"/>
        </w:rPr>
        <w:t>st</w:t>
      </w:r>
      <w:r w:rsidR="00B17223">
        <w:rPr>
          <w:rFonts w:ascii="Times New Roman" w:hAnsi="Times New Roman" w:cs="Times New Roman"/>
        </w:rPr>
        <w:t xml:space="preserve"> Monday of the month from 1</w:t>
      </w:r>
      <w:r w:rsidR="00B17223" w:rsidRPr="00B17223">
        <w:rPr>
          <w:rFonts w:ascii="Times New Roman" w:hAnsi="Times New Roman" w:cs="Times New Roman"/>
          <w:vertAlign w:val="superscript"/>
        </w:rPr>
        <w:t>st</w:t>
      </w:r>
      <w:r w:rsidR="00B17223">
        <w:rPr>
          <w:rFonts w:ascii="Times New Roman" w:hAnsi="Times New Roman" w:cs="Times New Roman"/>
        </w:rPr>
        <w:t xml:space="preserve"> November.</w:t>
      </w:r>
    </w:p>
    <w:p w14:paraId="0ACCADF8" w14:textId="74AD9CE7" w:rsidR="00B17223" w:rsidRDefault="00B17223" w:rsidP="00CC22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Variable attendance at the </w:t>
      </w:r>
      <w:r w:rsidR="00297B94">
        <w:rPr>
          <w:rFonts w:ascii="Times New Roman" w:hAnsi="Times New Roman" w:cs="Times New Roman"/>
        </w:rPr>
        <w:t>mo.</w:t>
      </w:r>
      <w:r>
        <w:rPr>
          <w:rFonts w:ascii="Times New Roman" w:hAnsi="Times New Roman" w:cs="Times New Roman"/>
        </w:rPr>
        <w:t>, hall is an ok size for now. £32 a month so also very cheap! Cheapest community halls generally £15-20 per hour.</w:t>
      </w:r>
      <w:r>
        <w:rPr>
          <w:rFonts w:ascii="Times New Roman" w:hAnsi="Times New Roman" w:cs="Times New Roman"/>
        </w:rPr>
        <w:br/>
        <w:t>Keep a look out and revisit in future as needed.</w:t>
      </w:r>
    </w:p>
    <w:p w14:paraId="2CEEDE5B" w14:textId="46F287C0" w:rsidR="00B17223" w:rsidRDefault="00B17223" w:rsidP="00CC22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EH – if you really want to do something please say so. Otherwise EH will figure it out!</w:t>
      </w:r>
    </w:p>
    <w:p w14:paraId="4ED49BAA" w14:textId="77777777" w:rsidR="00CC22A4" w:rsidRPr="00D3034E" w:rsidRDefault="00CC22A4" w:rsidP="00CC22A4">
      <w:pPr>
        <w:pStyle w:val="ListParagraph"/>
        <w:ind w:left="1440"/>
        <w:rPr>
          <w:rFonts w:ascii="Times New Roman" w:hAnsi="Times New Roman" w:cs="Times New Roman"/>
        </w:rPr>
      </w:pPr>
    </w:p>
    <w:p w14:paraId="509780E0" w14:textId="574541C6" w:rsidR="00C9611C" w:rsidRDefault="00B17223" w:rsidP="00C96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DERT</w:t>
      </w:r>
    </w:p>
    <w:p w14:paraId="4832FA4A" w14:textId="220776D3" w:rsidR="00A148E6" w:rsidRDefault="00B17223" w:rsidP="00CC22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approach it a bit more chilled. Discuss when we have more info on what DERT will entail in 2022 – won’t be a regular one</w:t>
      </w:r>
    </w:p>
    <w:p w14:paraId="32B690F4" w14:textId="77777777" w:rsidR="00B17223" w:rsidRPr="00B17223" w:rsidRDefault="00B17223" w:rsidP="00B17223">
      <w:pPr>
        <w:rPr>
          <w:rFonts w:ascii="Times New Roman" w:hAnsi="Times New Roman" w:cs="Times New Roman"/>
        </w:rPr>
      </w:pPr>
    </w:p>
    <w:p w14:paraId="6F95B7BC" w14:textId="28A8D837" w:rsidR="00C9611C" w:rsidRDefault="00B17223" w:rsidP="00C96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Dances / Dance Development</w:t>
      </w:r>
    </w:p>
    <w:p w14:paraId="7B7C7D4F" w14:textId="3DC4D778" w:rsidR="00CC22A4" w:rsidRDefault="00B17223" w:rsidP="008032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Focus is getting to dancing out and everyone happy. EH to chat to </w:t>
      </w:r>
      <w:r w:rsidR="00297B94">
        <w:rPr>
          <w:rFonts w:ascii="Times New Roman" w:hAnsi="Times New Roman" w:cs="Times New Roman"/>
        </w:rPr>
        <w:t>people but</w:t>
      </w:r>
      <w:r>
        <w:rPr>
          <w:rFonts w:ascii="Times New Roman" w:hAnsi="Times New Roman" w:cs="Times New Roman"/>
        </w:rPr>
        <w:t xml:space="preserve"> aiming to get all three up to dance out standard and then can look at any changes after that.</w:t>
      </w:r>
    </w:p>
    <w:p w14:paraId="2847BBC4" w14:textId="39A654E1" w:rsidR="00B17223" w:rsidRDefault="00B17223" w:rsidP="008032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Clog to resume at 1900. HTD will have keys</w:t>
      </w:r>
    </w:p>
    <w:p w14:paraId="0B791103" w14:textId="2E340571" w:rsidR="00A148E6" w:rsidRDefault="00B17223" w:rsidP="00DC37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17223">
        <w:rPr>
          <w:rFonts w:ascii="Times New Roman" w:hAnsi="Times New Roman" w:cs="Times New Roman"/>
        </w:rPr>
        <w:t>If DERT doesn’t happen, could</w:t>
      </w:r>
      <w:bookmarkStart w:id="0" w:name="QuickMark"/>
      <w:bookmarkEnd w:id="0"/>
      <w:r w:rsidRPr="00B17223">
        <w:rPr>
          <w:rFonts w:ascii="Times New Roman" w:hAnsi="Times New Roman" w:cs="Times New Roman"/>
        </w:rPr>
        <w:t xml:space="preserve"> learn another Trad dance</w:t>
      </w:r>
    </w:p>
    <w:p w14:paraId="1CC18F54" w14:textId="77777777" w:rsidR="00B17223" w:rsidRPr="00B17223" w:rsidRDefault="00B17223" w:rsidP="00B17223">
      <w:pPr>
        <w:rPr>
          <w:rFonts w:ascii="Times New Roman" w:hAnsi="Times New Roman" w:cs="Times New Roman"/>
        </w:rPr>
      </w:pPr>
    </w:p>
    <w:p w14:paraId="623D089B" w14:textId="532A2E02" w:rsidR="00B17223" w:rsidRDefault="00B17223" w:rsidP="00EF5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– Nothing to add</w:t>
      </w:r>
    </w:p>
    <w:p w14:paraId="239EC3FD" w14:textId="77777777" w:rsidR="00B17223" w:rsidRPr="00B17223" w:rsidRDefault="00B17223" w:rsidP="00B17223">
      <w:pPr>
        <w:rPr>
          <w:rFonts w:ascii="Times New Roman" w:hAnsi="Times New Roman" w:cs="Times New Roman"/>
        </w:rPr>
      </w:pPr>
    </w:p>
    <w:p w14:paraId="2E30A02F" w14:textId="204BE36B" w:rsidR="00B17223" w:rsidRDefault="00B17223" w:rsidP="00EF5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</w:t>
      </w:r>
    </w:p>
    <w:p w14:paraId="1A60542B" w14:textId="04E3F6A2" w:rsidR="00B17223" w:rsidRDefault="00B17223" w:rsidP="00B172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Decided to switch to Morris Fed – MS</w:t>
      </w:r>
    </w:p>
    <w:p w14:paraId="389D6AF6" w14:textId="77777777" w:rsidR="00B17223" w:rsidRPr="00B17223" w:rsidRDefault="00B17223" w:rsidP="00B17223">
      <w:pPr>
        <w:rPr>
          <w:rFonts w:ascii="Times New Roman" w:hAnsi="Times New Roman" w:cs="Times New Roman"/>
        </w:rPr>
      </w:pPr>
    </w:p>
    <w:p w14:paraId="3698CF00" w14:textId="319088DA" w:rsidR="00AB2CF9" w:rsidRDefault="00AB2CF9" w:rsidP="00EF5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</w:t>
      </w:r>
    </w:p>
    <w:p w14:paraId="10DEE4A5" w14:textId="46FDAD70" w:rsidR="00AB2CF9" w:rsidRDefault="00AB2CF9" w:rsidP="00AB2C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to try on kit and assess fit</w:t>
      </w:r>
    </w:p>
    <w:p w14:paraId="0CF38F3C" w14:textId="4A7F5D99" w:rsidR="00AB2CF9" w:rsidRDefault="00AB2CF9" w:rsidP="00AB2C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Swaps to be arranged on 11</w:t>
      </w:r>
      <w:r w:rsidRPr="00AB2CF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October as required – HTD to arrange (HN to double check spares)</w:t>
      </w:r>
    </w:p>
    <w:p w14:paraId="1336A4A8" w14:textId="3B2919E0" w:rsidR="00AB2CF9" w:rsidRDefault="00AB2CF9" w:rsidP="00AB2C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 whether we need to order new stash (T’s Hoodies etc.)</w:t>
      </w:r>
    </w:p>
    <w:p w14:paraId="32D26A09" w14:textId="6E023F09" w:rsidR="00AB2CF9" w:rsidRDefault="00AB2CF9" w:rsidP="00AB2C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FD has the pregnant raven T-shirt</w:t>
      </w:r>
    </w:p>
    <w:p w14:paraId="3153CD4D" w14:textId="77777777" w:rsidR="00AB2CF9" w:rsidRPr="00AB2CF9" w:rsidRDefault="00AB2CF9" w:rsidP="00AB2CF9">
      <w:pPr>
        <w:rPr>
          <w:rFonts w:ascii="Times New Roman" w:hAnsi="Times New Roman" w:cs="Times New Roman"/>
        </w:rPr>
      </w:pPr>
    </w:p>
    <w:p w14:paraId="163CC8E3" w14:textId="398DCECA" w:rsidR="00AB2CF9" w:rsidRDefault="00AB2CF9" w:rsidP="00EF5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DART</w:t>
      </w:r>
    </w:p>
    <w:p w14:paraId="1042FFDD" w14:textId="25255E47" w:rsidR="00AB2CF9" w:rsidRDefault="00AB2CF9" w:rsidP="00AB2C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Provisional plan for 2022, on the sign-up sheet. To be discussed as more info available. By end of year/start of next year need to start making plans. All to consider if would like to go. DART meeting to be held in future, all welcome – starting plans from scratch but with some money in the bank already!</w:t>
      </w:r>
    </w:p>
    <w:p w14:paraId="7A86227F" w14:textId="67392491" w:rsidR="00EF55CA" w:rsidRPr="00EF55CA" w:rsidRDefault="00C9611C" w:rsidP="00EF5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AOB</w:t>
      </w:r>
    </w:p>
    <w:p w14:paraId="256147CF" w14:textId="30D3F300" w:rsidR="006E161A" w:rsidRDefault="00AB2CF9" w:rsidP="00AB2C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– HTD some research unto this. ER offered hosting for experimenting etc. (no charge) HTD &amp; ER to discuss. </w:t>
      </w:r>
      <w:r>
        <w:rPr>
          <w:rFonts w:ascii="Times New Roman" w:hAnsi="Times New Roman" w:cs="Times New Roman"/>
        </w:rPr>
        <w:br/>
        <w:t>HTD to update site regarding practice to ask people to contact</w:t>
      </w:r>
    </w:p>
    <w:p w14:paraId="4E1E0E68" w14:textId="04BDCD44" w:rsidR="00AB2CF9" w:rsidRDefault="00AB2CF9" w:rsidP="00AB2C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Archive - £40-50 for a hard drive or £16 a year to extend G Drive to 100 GB. RAS to advise which is best (both for storing and practically), both sound reasonable, so happy to fund whichever.</w:t>
      </w:r>
    </w:p>
    <w:p w14:paraId="014B853E" w14:textId="33DFF0A7" w:rsidR="00AB2CF9" w:rsidRDefault="00AB2CF9" w:rsidP="00AB2C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Nut – to discuss at practice is anyone is interested</w:t>
      </w:r>
    </w:p>
    <w:p w14:paraId="311FF742" w14:textId="77777777" w:rsidR="00AB2CF9" w:rsidRPr="001247D5" w:rsidRDefault="00AB2CF9" w:rsidP="00AB2CF9">
      <w:pPr>
        <w:pStyle w:val="ListParagraph"/>
        <w:ind w:left="1440"/>
        <w:rPr>
          <w:rFonts w:ascii="Times New Roman" w:hAnsi="Times New Roman" w:cs="Times New Roman"/>
        </w:rPr>
      </w:pPr>
    </w:p>
    <w:p w14:paraId="03A3705D" w14:textId="6251AF2B" w:rsidR="00DC4182" w:rsidRDefault="004F68DD">
      <w:r>
        <w:t>9:</w:t>
      </w:r>
      <w:r w:rsidR="00AB2CF9">
        <w:t>39</w:t>
      </w:r>
      <w:r>
        <w:t>pm</w:t>
      </w:r>
      <w:r w:rsidR="00A325AF">
        <w:t xml:space="preserve"> </w:t>
      </w:r>
      <w:r w:rsidR="0074057D">
        <w:t>meeting closes</w:t>
      </w:r>
    </w:p>
    <w:p w14:paraId="095167F1" w14:textId="130D4B17" w:rsidR="00AB2CF9" w:rsidRDefault="00AB2CF9"/>
    <w:p w14:paraId="00067039" w14:textId="35746691" w:rsidR="00AB2CF9" w:rsidRDefault="00AB2CF9">
      <w:r>
        <w:t>MS / HL join briefly post meeting</w:t>
      </w:r>
    </w:p>
    <w:sectPr w:rsidR="00AB2CF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BA30" w14:textId="77777777" w:rsidR="00B467D4" w:rsidRDefault="00B467D4" w:rsidP="00916096">
      <w:r>
        <w:separator/>
      </w:r>
    </w:p>
  </w:endnote>
  <w:endnote w:type="continuationSeparator" w:id="0">
    <w:p w14:paraId="04ED54F9" w14:textId="77777777" w:rsidR="00B467D4" w:rsidRDefault="00B467D4" w:rsidP="0091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659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16CCB" w14:textId="036E2DA0" w:rsidR="00916096" w:rsidRDefault="00916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1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D4BA46" w14:textId="77777777" w:rsidR="00916096" w:rsidRDefault="0091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0D62" w14:textId="77777777" w:rsidR="00B467D4" w:rsidRDefault="00B467D4" w:rsidP="00916096">
      <w:r>
        <w:separator/>
      </w:r>
    </w:p>
  </w:footnote>
  <w:footnote w:type="continuationSeparator" w:id="0">
    <w:p w14:paraId="6A9FAB09" w14:textId="77777777" w:rsidR="00B467D4" w:rsidRDefault="00B467D4" w:rsidP="0091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0A7"/>
    <w:multiLevelType w:val="hybridMultilevel"/>
    <w:tmpl w:val="2892B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923A61"/>
    <w:multiLevelType w:val="hybridMultilevel"/>
    <w:tmpl w:val="AC92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828FD"/>
    <w:multiLevelType w:val="hybridMultilevel"/>
    <w:tmpl w:val="4A9E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C1FCA"/>
    <w:multiLevelType w:val="hybridMultilevel"/>
    <w:tmpl w:val="28A8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901BF"/>
    <w:multiLevelType w:val="hybridMultilevel"/>
    <w:tmpl w:val="7C3A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1C"/>
    <w:rsid w:val="000879AF"/>
    <w:rsid w:val="001040EB"/>
    <w:rsid w:val="00171167"/>
    <w:rsid w:val="0018775B"/>
    <w:rsid w:val="0019070D"/>
    <w:rsid w:val="001A2766"/>
    <w:rsid w:val="001E786E"/>
    <w:rsid w:val="00261A63"/>
    <w:rsid w:val="00297B94"/>
    <w:rsid w:val="002B2E84"/>
    <w:rsid w:val="002C76FA"/>
    <w:rsid w:val="002D1ED3"/>
    <w:rsid w:val="002D4F28"/>
    <w:rsid w:val="0030642C"/>
    <w:rsid w:val="003644B4"/>
    <w:rsid w:val="003650F0"/>
    <w:rsid w:val="00376AD0"/>
    <w:rsid w:val="00391D66"/>
    <w:rsid w:val="00400DBF"/>
    <w:rsid w:val="00436743"/>
    <w:rsid w:val="00474AF8"/>
    <w:rsid w:val="00495920"/>
    <w:rsid w:val="004C4FF9"/>
    <w:rsid w:val="004E36C3"/>
    <w:rsid w:val="004F68DD"/>
    <w:rsid w:val="0050099D"/>
    <w:rsid w:val="005619EF"/>
    <w:rsid w:val="00565D6C"/>
    <w:rsid w:val="00596AAA"/>
    <w:rsid w:val="005D6B65"/>
    <w:rsid w:val="00641F95"/>
    <w:rsid w:val="00673328"/>
    <w:rsid w:val="00683F5F"/>
    <w:rsid w:val="00695045"/>
    <w:rsid w:val="006B4D9D"/>
    <w:rsid w:val="006B5512"/>
    <w:rsid w:val="006D79E6"/>
    <w:rsid w:val="006E161A"/>
    <w:rsid w:val="0074057D"/>
    <w:rsid w:val="00786CC6"/>
    <w:rsid w:val="007C65DF"/>
    <w:rsid w:val="0080320B"/>
    <w:rsid w:val="00827304"/>
    <w:rsid w:val="00895A51"/>
    <w:rsid w:val="00916096"/>
    <w:rsid w:val="00946A1F"/>
    <w:rsid w:val="00951898"/>
    <w:rsid w:val="009874E9"/>
    <w:rsid w:val="009A1426"/>
    <w:rsid w:val="009B710D"/>
    <w:rsid w:val="009D0452"/>
    <w:rsid w:val="00A148E6"/>
    <w:rsid w:val="00A315C5"/>
    <w:rsid w:val="00A325AF"/>
    <w:rsid w:val="00A91ED7"/>
    <w:rsid w:val="00AB2CF9"/>
    <w:rsid w:val="00AD3E08"/>
    <w:rsid w:val="00AE7A23"/>
    <w:rsid w:val="00B17223"/>
    <w:rsid w:val="00B467D4"/>
    <w:rsid w:val="00B77E9F"/>
    <w:rsid w:val="00B906C9"/>
    <w:rsid w:val="00BA549E"/>
    <w:rsid w:val="00BC788A"/>
    <w:rsid w:val="00BD62B8"/>
    <w:rsid w:val="00BE71B3"/>
    <w:rsid w:val="00C212A5"/>
    <w:rsid w:val="00C24822"/>
    <w:rsid w:val="00C45F37"/>
    <w:rsid w:val="00C57BCF"/>
    <w:rsid w:val="00C9611C"/>
    <w:rsid w:val="00CC22A4"/>
    <w:rsid w:val="00CF5909"/>
    <w:rsid w:val="00D3034E"/>
    <w:rsid w:val="00D43A6A"/>
    <w:rsid w:val="00D904CE"/>
    <w:rsid w:val="00D92B58"/>
    <w:rsid w:val="00DC4182"/>
    <w:rsid w:val="00DF2B54"/>
    <w:rsid w:val="00E21B04"/>
    <w:rsid w:val="00E40601"/>
    <w:rsid w:val="00EB1440"/>
    <w:rsid w:val="00ED0960"/>
    <w:rsid w:val="00EF55CA"/>
    <w:rsid w:val="00F05B5D"/>
    <w:rsid w:val="00F4284E"/>
    <w:rsid w:val="00F6638C"/>
    <w:rsid w:val="00FD0B84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03E9D"/>
  <w15:chartTrackingRefBased/>
  <w15:docId w15:val="{C0C066AC-33E1-4BA9-8810-14A7B0BE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1C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B8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11C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87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4E9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4E9"/>
    <w:rPr>
      <w:rFonts w:ascii="Liberation Serif" w:eastAsia="Noto Sans CJK SC Regular" w:hAnsi="Liberation Serif" w:cs="Mangal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4E9"/>
    <w:rPr>
      <w:rFonts w:ascii="Liberation Serif" w:eastAsia="Noto Sans CJK SC Regular" w:hAnsi="Liberation Serif" w:cs="Mangal"/>
      <w:b/>
      <w:bCs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4E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E9"/>
    <w:rPr>
      <w:rFonts w:ascii="Segoe UI" w:eastAsia="Noto Sans CJK SC Regular" w:hAnsi="Segoe UI" w:cs="Mangal"/>
      <w:sz w:val="18"/>
      <w:szCs w:val="16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FD0B8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D0B84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B84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D0B84"/>
    <w:rPr>
      <w:rFonts w:eastAsiaTheme="minorEastAsia" w:cs="Mangal"/>
      <w:color w:val="5A5A5A" w:themeColor="text1" w:themeTint="A5"/>
      <w:spacing w:val="15"/>
      <w:szCs w:val="20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D0B84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91609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16096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91609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16096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table" w:styleId="TableGrid">
    <w:name w:val="Table Grid"/>
    <w:basedOn w:val="TableNormal"/>
    <w:uiPriority w:val="59"/>
    <w:rsid w:val="0040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DBD8-F365-4C37-8ABB-9CC6508A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1022</Words>
  <Characters>4604</Characters>
  <Application>Microsoft Office Word</Application>
  <DocSecurity>0</DocSecurity>
  <Lines>131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cp:keywords/>
  <dc:description/>
  <cp:lastModifiedBy>Hannah Norman</cp:lastModifiedBy>
  <cp:revision>26</cp:revision>
  <dcterms:created xsi:type="dcterms:W3CDTF">2018-11-19T16:51:00Z</dcterms:created>
  <dcterms:modified xsi:type="dcterms:W3CDTF">2021-10-02T12:18:00Z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2020-11-28T10:44:02Z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28ae3f87-b19b-47f1-8876-09817ac65c39</vt:lpwstr>
  </property>
  <property fmtid="{D5CDD505-2E9C-101B-9397-08002B2CF9AE}" pid="8" name="MSIP_Label_82fa3fd3-029b-403d-91b4-1dc930cb0e60_ContentBits">
    <vt:lpwstr>0</vt:lpwstr>
  </property>
</Properties>
</file>