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/>
      </w:pPr>
      <w:r>
        <w:rPr/>
        <w:t>2019-11-</w:t>
      </w:r>
      <w:r>
        <w:rPr/>
        <w:t>20 DART Planning meeting 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Present:</w:t>
      </w:r>
      <w:r>
        <w:rPr>
          <w:rFonts w:cs="Times New Roman" w:ascii="Times New Roman" w:hAnsi="Times New Roman"/>
        </w:rPr>
        <w:t xml:space="preserve"> Becky Watson (BW), Emma Smith (ES), Hannah Norman (HN), Hannah Tse-Debenham (HTD), Hannorah Lee (HL), Martin Clarke (MC), Miriam Snowball (MS), Tori Hair (TH), Will Allen (WA),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Chair – MC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DART Dates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Times New Roman" w:ascii="Times New Roman" w:hAnsi="Times New Roman"/>
        </w:rPr>
        <w:t>Either 15-17 Oct or 6-8 Nov, no particular preference, earlier may be warmer. Likely to travel Friday before it and stay on after.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Logistics</w:t>
      </w:r>
    </w:p>
    <w:p>
      <w:pPr>
        <w:pStyle w:val="ListParagraph"/>
        <w:numPr>
          <w:ilvl w:val="1"/>
          <w:numId w:val="3"/>
        </w:numPr>
        <w:rPr/>
      </w:pPr>
      <w:r>
        <w:rPr>
          <w:rFonts w:cs="Times New Roman" w:ascii="Times New Roman" w:hAnsi="Times New Roman"/>
        </w:rPr>
        <w:t>Direct flights with Delta, or cheaper to go via Rekjavik or Dublin. Booking to take place n the new year, time to be decided.</w:t>
      </w:r>
    </w:p>
    <w:p>
      <w:pPr>
        <w:pStyle w:val="ListParagraph"/>
        <w:numPr>
          <w:ilvl w:val="1"/>
          <w:numId w:val="3"/>
        </w:numPr>
        <w:rPr/>
      </w:pPr>
      <w:r>
        <w:rPr>
          <w:rFonts w:cs="Times New Roman" w:ascii="Times New Roman" w:hAnsi="Times New Roman"/>
        </w:rPr>
        <w:t>BW/EH to discuss practicalities oof fundraising vs flight booking (likely to need to book before we have any funds in)</w:t>
      </w:r>
    </w:p>
    <w:p>
      <w:pPr>
        <w:pStyle w:val="ListParagraph"/>
        <w:numPr>
          <w:ilvl w:val="1"/>
          <w:numId w:val="3"/>
        </w:numPr>
        <w:rPr/>
      </w:pPr>
      <w:r>
        <w:rPr>
          <w:rFonts w:cs="Times New Roman" w:ascii="Times New Roman" w:hAnsi="Times New Roman"/>
        </w:rPr>
        <w:t>Accommodation – would be hosted for the DART weekend itself, at least Fri-Mon AM likely. Rest would need to pay.</w:t>
      </w:r>
    </w:p>
    <w:p>
      <w:pPr>
        <w:pStyle w:val="ListParagraph"/>
        <w:numPr>
          <w:ilvl w:val="1"/>
          <w:numId w:val="3"/>
        </w:numPr>
        <w:rPr/>
      </w:pPr>
      <w:r>
        <w:rPr>
          <w:rFonts w:cs="Times New Roman" w:ascii="Times New Roman" w:hAnsi="Times New Roman"/>
        </w:rPr>
        <w:t>All to consider ideas of places to go / things to see. Potential to look at flying back from another location.</w:t>
      </w:r>
    </w:p>
    <w:p>
      <w:pPr>
        <w:pStyle w:val="ListParagraph"/>
        <w:numPr>
          <w:ilvl w:val="1"/>
          <w:numId w:val="3"/>
        </w:numPr>
        <w:rPr/>
      </w:pPr>
      <w:r>
        <w:rPr>
          <w:rFonts w:cs="Times New Roman" w:ascii="Times New Roman" w:hAnsi="Times New Roman"/>
        </w:rPr>
        <w:t>HN to create Trello Board to keep track of everything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Risks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>BS / EH to discuss the financial risks</w:t>
      </w:r>
    </w:p>
    <w:p>
      <w:pPr>
        <w:pStyle w:val="ListParagraph"/>
        <w:numPr>
          <w:ilvl w:val="2"/>
          <w:numId w:val="4"/>
        </w:numPr>
        <w:rPr/>
      </w:pPr>
      <w:r>
        <w:rPr>
          <w:rFonts w:cs="Times New Roman" w:ascii="Times New Roman" w:hAnsi="Times New Roman"/>
        </w:rPr>
        <w:t>Assess what the team can give</w:t>
      </w:r>
    </w:p>
    <w:p>
      <w:pPr>
        <w:pStyle w:val="ListParagraph"/>
        <w:numPr>
          <w:ilvl w:val="2"/>
          <w:numId w:val="4"/>
        </w:numPr>
        <w:rPr/>
      </w:pPr>
      <w:r>
        <w:rPr>
          <w:rFonts w:cs="Times New Roman" w:ascii="Times New Roman" w:hAnsi="Times New Roman"/>
        </w:rPr>
        <w:t>Amount individuals willing to pay</w:t>
      </w:r>
    </w:p>
    <w:p>
      <w:pPr>
        <w:pStyle w:val="ListParagraph"/>
        <w:numPr>
          <w:ilvl w:val="2"/>
          <w:numId w:val="4"/>
        </w:numPr>
        <w:rPr/>
      </w:pPr>
      <w:r>
        <w:rPr>
          <w:rFonts w:cs="Times New Roman" w:ascii="Times New Roman" w:hAnsi="Times New Roman"/>
        </w:rPr>
        <w:t>Therefore minimum need to raise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>Risk of not raiing everything we need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>How much can we draw on the TR pot for temporary loans etc.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>Need to avoid affecting DERT - Some of this will be in the run up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>People need to be 100% committed to going and to fundraising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>If something prevents us from going in 2020, roll over to 2021</w:t>
      </w:r>
    </w:p>
    <w:p>
      <w:pPr>
        <w:pStyle w:val="ListParagraph"/>
        <w:numPr>
          <w:ilvl w:val="1"/>
          <w:numId w:val="4"/>
        </w:numPr>
        <w:rPr/>
      </w:pPr>
      <w:r>
        <w:rPr>
          <w:rFonts w:cs="Times New Roman" w:ascii="Times New Roman" w:hAnsi="Times New Roman"/>
        </w:rPr>
        <w:t xml:space="preserve">DART location changing – will check before booking flights. Low risk if we are committed! </w:t>
      </w:r>
    </w:p>
    <w:p>
      <w:pPr>
        <w:pStyle w:val="ListParagraph"/>
        <w:ind w:left="144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Funding plan overview</w:t>
      </w:r>
    </w:p>
    <w:p>
      <w:pPr>
        <w:pStyle w:val="ListParagraph"/>
        <w:numPr>
          <w:ilvl w:val="1"/>
          <w:numId w:val="5"/>
        </w:numPr>
        <w:rPr/>
      </w:pPr>
      <w:r>
        <w:rPr>
          <w:rFonts w:cs="Times New Roman" w:ascii="Times New Roman" w:hAnsi="Times New Roman"/>
        </w:rPr>
        <w:t>Likely need to raise approx £10K (based on flights being £600 for 10 people, then extra for additional accomodation / car hire / other travel etc.)</w:t>
      </w:r>
    </w:p>
    <w:p>
      <w:pPr>
        <w:pStyle w:val="ListParagraph"/>
        <w:numPr>
          <w:ilvl w:val="1"/>
          <w:numId w:val="5"/>
        </w:numPr>
        <w:rPr/>
      </w:pPr>
      <w:r>
        <w:rPr>
          <w:rFonts w:cs="Times New Roman" w:ascii="Times New Roman" w:hAnsi="Times New Roman"/>
        </w:rPr>
        <w:t>Post DERT a good time to shout about going to DART</w:t>
      </w:r>
    </w:p>
    <w:p>
      <w:pPr>
        <w:pStyle w:val="ListParagraph"/>
        <w:numPr>
          <w:ilvl w:val="1"/>
          <w:numId w:val="5"/>
        </w:numPr>
        <w:rPr/>
      </w:pPr>
      <w:r>
        <w:rPr>
          <w:rFonts w:cs="Times New Roman" w:ascii="Times New Roman" w:hAnsi="Times New Roman"/>
        </w:rPr>
        <w:t>Need to consider our core message of why we are dong this – 3 points. HL to create starter for 10 by Monday 25</w:t>
      </w:r>
      <w:r>
        <w:rPr>
          <w:rFonts w:cs="Times New Roman" w:ascii="Times New Roman" w:hAnsi="Times New Roman"/>
          <w:vertAlign w:val="superscript"/>
        </w:rPr>
        <w:t>th</w:t>
      </w:r>
      <w:r>
        <w:rPr>
          <w:rFonts w:cs="Times New Roman" w:ascii="Times New Roman" w:hAnsi="Times New Roman"/>
        </w:rPr>
        <w:t xml:space="preserve"> Nov. Additional messaging for flex depending on fund – women’s team / young people.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Developing / supporting links between both sides of the Atlantic good for rapper and the folk scene as a whole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American teams make an effort coming to DERT here, wish to reciprocate.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Dance inspired by American figures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Dance and performance different there, should be eye-openng for us</w:t>
      </w:r>
    </w:p>
    <w:p>
      <w:pPr>
        <w:pStyle w:val="ListParagraph"/>
        <w:numPr>
          <w:ilvl w:val="1"/>
          <w:numId w:val="5"/>
        </w:numPr>
        <w:rPr/>
      </w:pPr>
      <w:r>
        <w:rPr>
          <w:rFonts w:cs="Times New Roman" w:ascii="Times New Roman" w:hAnsi="Times New Roman"/>
        </w:rPr>
        <w:t>5 categories for funding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Crowdfunding – CW to lead on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Grants – HL/ES to lead with TH supporting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Corporate sponsorship – EL. HTD to investigate options of dancing at corporate events for a fee.</w:t>
      </w:r>
    </w:p>
    <w:p>
      <w:pPr>
        <w:pStyle w:val="ListParagraph"/>
        <w:numPr>
          <w:ilvl w:val="2"/>
          <w:numId w:val="5"/>
        </w:numPr>
        <w:rPr/>
      </w:pPr>
      <w:r>
        <w:rPr>
          <w:rFonts w:cs="Times New Roman" w:ascii="Times New Roman" w:hAnsi="Times New Roman"/>
        </w:rPr>
        <w:t>Events / DoD – WA/MS/HL (HL ideas mainly). Potential events include pub quiz / ceilidh / promises auction. Other people can also organise things.</w:t>
      </w:r>
    </w:p>
    <w:p>
      <w:pPr>
        <w:pStyle w:val="ListParagraph"/>
        <w:ind w:left="144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Other roles</w:t>
      </w:r>
    </w:p>
    <w:p>
      <w:pPr>
        <w:pStyle w:val="ListParagraph"/>
        <w:numPr>
          <w:ilvl w:val="1"/>
          <w:numId w:val="7"/>
        </w:numPr>
        <w:rPr/>
      </w:pPr>
      <w:r>
        <w:rPr>
          <w:rFonts w:cs="Times New Roman" w:ascii="Times New Roman" w:hAnsi="Times New Roman"/>
        </w:rPr>
        <w:t>MC to lead overall. Coordinate and assist where needed with other streams</w:t>
      </w:r>
    </w:p>
    <w:p>
      <w:pPr>
        <w:pStyle w:val="ListParagraph"/>
        <w:numPr>
          <w:ilvl w:val="1"/>
          <w:numId w:val="7"/>
        </w:numPr>
        <w:rPr/>
      </w:pPr>
      <w:r>
        <w:rPr>
          <w:rFonts w:cs="Times New Roman" w:ascii="Times New Roman" w:hAnsi="Times New Roman"/>
        </w:rPr>
        <w:t>EH to be the treasurer for this in addition to role as TR treasurer</w:t>
      </w:r>
    </w:p>
    <w:p>
      <w:pPr>
        <w:pStyle w:val="ListParagraph"/>
        <w:numPr>
          <w:ilvl w:val="1"/>
          <w:numId w:val="7"/>
        </w:numPr>
        <w:rPr/>
      </w:pPr>
      <w:r>
        <w:rPr>
          <w:rFonts w:cs="Times New Roman" w:ascii="Times New Roman" w:hAnsi="Times New Roman"/>
        </w:rPr>
        <w:t>HN to be scretary for this as part of secretary role. Otherwise help coordinate.</w:t>
      </w:r>
    </w:p>
    <w:p>
      <w:pPr>
        <w:pStyle w:val="ListParagraph"/>
        <w:numPr>
          <w:ilvl w:val="0"/>
          <w:numId w:val="0"/>
        </w:numPr>
        <w:ind w:left="2160" w:hanging="0"/>
        <w:rPr>
          <w:rFonts w:ascii="Times New Roman" w:hAnsi="Times New Roman" w:cs="Times New Roman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AOB</w:t>
      </w:r>
    </w:p>
    <w:p>
      <w:pPr>
        <w:pStyle w:val="ListParagraph"/>
        <w:numPr>
          <w:ilvl w:val="1"/>
          <w:numId w:val="6"/>
        </w:numPr>
        <w:rPr/>
      </w:pPr>
      <w:r>
        <w:rPr>
          <w:rFonts w:cs="Times New Roman" w:ascii="Times New Roman" w:hAnsi="Times New Roman"/>
        </w:rPr>
        <w:t>May need additional practices over the summer to get the DART team prepared / up to scratch on Piccadilly etc.</w:t>
      </w:r>
    </w:p>
    <w:p>
      <w:pPr>
        <w:pStyle w:val="ListParagraph"/>
        <w:numPr>
          <w:ilvl w:val="1"/>
          <w:numId w:val="6"/>
        </w:numPr>
        <w:rPr/>
      </w:pPr>
      <w:r>
        <w:rPr>
          <w:rFonts w:cs="Times New Roman" w:ascii="Times New Roman" w:hAnsi="Times New Roman"/>
        </w:rPr>
        <w:t>BW happy to assist with copywriting as needed</w:t>
      </w:r>
    </w:p>
    <w:p>
      <w:pPr>
        <w:pStyle w:val="ListParagraph"/>
        <w:numPr>
          <w:ilvl w:val="1"/>
          <w:numId w:val="6"/>
        </w:numPr>
        <w:rPr/>
      </w:pPr>
      <w:r>
        <w:rPr>
          <w:rFonts w:cs="Times New Roman" w:ascii="Times New Roman" w:hAnsi="Times New Roman"/>
        </w:rPr>
        <w:t>All to chip in with organising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Action points</w:t>
      </w:r>
    </w:p>
    <w:p>
      <w:pPr>
        <w:pStyle w:val="ListParagraph"/>
        <w:numPr>
          <w:ilvl w:val="1"/>
          <w:numId w:val="8"/>
        </w:numPr>
        <w:rPr/>
      </w:pPr>
      <w:r>
        <w:rPr>
          <w:rFonts w:cs="Times New Roman" w:ascii="Times New Roman" w:hAnsi="Times New Roman"/>
        </w:rPr>
        <w:t>MC to organise meeting mid-December to catch up on progress</w:t>
      </w:r>
    </w:p>
    <w:p>
      <w:pPr>
        <w:pStyle w:val="ListParagraph"/>
        <w:numPr>
          <w:ilvl w:val="1"/>
          <w:numId w:val="8"/>
        </w:numPr>
        <w:rPr/>
      </w:pPr>
      <w:r>
        <w:rPr>
          <w:rFonts w:cs="Times New Roman" w:ascii="Times New Roman" w:hAnsi="Times New Roman"/>
        </w:rPr>
        <w:t>BW / EH to discuss financials (MC feed in estimates as necessary)</w:t>
      </w:r>
    </w:p>
    <w:p>
      <w:pPr>
        <w:pStyle w:val="ListParagraph"/>
        <w:numPr>
          <w:ilvl w:val="1"/>
          <w:numId w:val="8"/>
        </w:numPr>
        <w:rPr/>
      </w:pPr>
      <w:r>
        <w:rPr>
          <w:rFonts w:cs="Times New Roman" w:ascii="Times New Roman" w:hAnsi="Times New Roman"/>
        </w:rPr>
        <w:t>Topic leads for fundraising to begin progressing</w:t>
      </w:r>
    </w:p>
    <w:p>
      <w:pPr>
        <w:pStyle w:val="ListParagraph"/>
        <w:numPr>
          <w:ilvl w:val="1"/>
          <w:numId w:val="8"/>
        </w:numPr>
        <w:rPr/>
      </w:pPr>
      <w:r>
        <w:rPr>
          <w:rFonts w:cs="Times New Roman" w:ascii="Times New Roman" w:hAnsi="Times New Roman"/>
        </w:rPr>
        <w:t>HL to draft key messages starter for 10 – share by Mon 25 Nov</w:t>
      </w:r>
    </w:p>
    <w:p>
      <w:pPr>
        <w:pStyle w:val="ListParagraph"/>
        <w:numPr>
          <w:ilvl w:val="1"/>
          <w:numId w:val="8"/>
        </w:numPr>
        <w:rPr/>
      </w:pPr>
      <w:r>
        <w:rPr>
          <w:rFonts w:cs="Times New Roman" w:ascii="Times New Roman" w:hAnsi="Times New Roman"/>
        </w:rPr>
        <w:t>HN to set-up Trello asap, all to join</w:t>
      </w:r>
    </w:p>
    <w:sectPr>
      <w:footerReference w:type="default" r:id="rId2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8611657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611c"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kern w:val="0"/>
      <w:sz w:val="24"/>
      <w:szCs w:val="24"/>
      <w:lang w:eastAsia="zh-CN" w:bidi="hi-IN"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b84"/>
    <w:pPr>
      <w:keepNext w:val="true"/>
      <w:keepLines/>
      <w:spacing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val="2F5496" w:themeColor="accent1" w:themeShade="bf"/>
      <w:sz w:val="32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74e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874e9"/>
    <w:rPr>
      <w:rFonts w:ascii="Liberation Serif" w:hAnsi="Liberation Serif" w:eastAsia="Noto Sans CJK SC Regular" w:cs="Mangal"/>
      <w:sz w:val="20"/>
      <w:szCs w:val="18"/>
      <w:lang w:eastAsia="zh-CN" w:bidi="hi-IN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874e9"/>
    <w:rPr>
      <w:rFonts w:ascii="Liberation Serif" w:hAnsi="Liberation Serif" w:eastAsia="Noto Sans CJK SC Regular" w:cs="Mangal"/>
      <w:b/>
      <w:bCs/>
      <w:sz w:val="20"/>
      <w:szCs w:val="18"/>
      <w:lang w:eastAsia="zh-CN" w:bidi="hi-I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874e9"/>
    <w:rPr>
      <w:rFonts w:ascii="Segoe UI" w:hAnsi="Segoe UI" w:eastAsia="Noto Sans CJK SC Regular" w:cs="Mangal"/>
      <w:sz w:val="18"/>
      <w:szCs w:val="16"/>
      <w:lang w:eastAsia="zh-CN" w:bidi="hi-IN"/>
    </w:rPr>
  </w:style>
  <w:style w:type="character" w:styleId="TitleChar" w:customStyle="1">
    <w:name w:val="Title Char"/>
    <w:basedOn w:val="DefaultParagraphFont"/>
    <w:link w:val="Title"/>
    <w:uiPriority w:val="10"/>
    <w:qFormat/>
    <w:rsid w:val="00fd0b84"/>
    <w:rPr>
      <w:rFonts w:ascii="Calibri Light" w:hAnsi="Calibri Light" w:eastAsia="" w:cs="Mangal" w:asciiTheme="majorHAnsi" w:eastAsiaTheme="majorEastAsia" w:hAnsiTheme="majorHAnsi"/>
      <w:spacing w:val="-10"/>
      <w:kern w:val="2"/>
      <w:sz w:val="56"/>
      <w:szCs w:val="50"/>
      <w:lang w:eastAsia="zh-CN" w:bidi="hi-I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d0b84"/>
    <w:rPr>
      <w:rFonts w:eastAsia="" w:cs="Mangal" w:eastAsiaTheme="minorEastAsia"/>
      <w:color w:val="5A5A5A" w:themeColor="text1" w:themeTint="a5"/>
      <w:spacing w:val="15"/>
      <w:szCs w:val="20"/>
      <w:lang w:eastAsia="zh-CN" w:bidi="hi-IN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d0b84"/>
    <w:rPr>
      <w:rFonts w:ascii="Calibri Light" w:hAnsi="Calibri Light" w:eastAsia="" w:cs="Mangal" w:asciiTheme="majorHAnsi" w:eastAsiaTheme="majorEastAsia" w:hAnsiTheme="majorHAnsi"/>
      <w:color w:val="2F5496" w:themeColor="accent1" w:themeShade="bf"/>
      <w:sz w:val="32"/>
      <w:szCs w:val="29"/>
      <w:lang w:eastAsia="zh-CN" w:bidi="hi-I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16096"/>
    <w:rPr>
      <w:rFonts w:ascii="Liberation Serif" w:hAnsi="Liberation Serif" w:eastAsia="Noto Sans CJK SC Regular" w:cs="Mangal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16096"/>
    <w:rPr>
      <w:rFonts w:ascii="Liberation Serif" w:hAnsi="Liberation Serif" w:eastAsia="Noto Sans CJK SC Regular" w:cs="Mangal"/>
      <w:sz w:val="24"/>
      <w:szCs w:val="21"/>
      <w:lang w:eastAsia="zh-CN" w:bidi="hi-IN"/>
    </w:rPr>
  </w:style>
  <w:style w:type="character" w:styleId="ListLabel1">
    <w:name w:val="ListLabel 1"/>
    <w:qFormat/>
    <w:rPr>
      <w:rFonts w:ascii="Times New Roman" w:hAnsi="Times New Roman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611c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874e9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874e9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74e9"/>
    <w:pPr/>
    <w:rPr>
      <w:rFonts w:ascii="Segoe UI" w:hAnsi="Segoe UI" w:cs="Mangal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b84"/>
    <w:pPr>
      <w:spacing w:before="0" w:after="0"/>
      <w:contextualSpacing/>
    </w:pPr>
    <w:rPr>
      <w:rFonts w:ascii="Calibri Light" w:hAnsi="Calibri Light" w:eastAsia="" w:cs="Mangal" w:asciiTheme="majorHAnsi" w:eastAsiaTheme="majorEastAsia" w:hAnsiTheme="majorHAnsi"/>
      <w:spacing w:val="-10"/>
      <w:kern w:val="2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84"/>
    <w:pPr>
      <w:spacing w:before="0" w:after="160"/>
    </w:pPr>
    <w:rPr>
      <w:rFonts w:ascii="Calibri" w:hAnsi="Calibri" w:eastAsia="" w:cs="Mangal"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096"/>
    <w:pPr>
      <w:tabs>
        <w:tab w:val="clear" w:pos="720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16096"/>
    <w:pPr>
      <w:tabs>
        <w:tab w:val="clear" w:pos="720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00d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65D7-F5E5-42EE-88B3-D126C0B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Application>LibreOffice/6.1.6.3$Linux_X86_64 LibreOffice_project/10$Build-3</Application>
  <Pages>2</Pages>
  <Words>606</Words>
  <Characters>2671</Characters>
  <CharactersWithSpaces>3192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2018-11-19T16:51:00Z</dcterms:created>
  <dc:creator>Hannah Norman</dc:creator>
  <dc:description/>
  <dc:language>en-GB</dc:language>
  <cp:lastModifiedBy/>
  <dcterms:modified xsi:type="dcterms:W3CDTF">2019-11-20T20:33:38Z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