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62" w:type="dxa"/>
        <w:tblLook w:val="04A0" w:firstRow="1" w:lastRow="0" w:firstColumn="1" w:lastColumn="0" w:noHBand="0" w:noVBand="1"/>
      </w:tblPr>
      <w:tblGrid>
        <w:gridCol w:w="1992"/>
        <w:gridCol w:w="1992"/>
        <w:gridCol w:w="1992"/>
        <w:gridCol w:w="1993"/>
        <w:gridCol w:w="1993"/>
      </w:tblGrid>
      <w:tr w:rsidR="00A72531" w:rsidTr="00A72531">
        <w:trPr>
          <w:trHeight w:val="678"/>
        </w:trPr>
        <w:tc>
          <w:tcPr>
            <w:tcW w:w="1992" w:type="dxa"/>
          </w:tcPr>
          <w:p w:rsidR="00A72531" w:rsidRPr="00A72531" w:rsidRDefault="00A72531">
            <w:pPr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:rsidR="00A72531" w:rsidRP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A72531" w:rsidRPr="00A72531" w:rsidRDefault="00A72531">
            <w:pPr>
              <w:rPr>
                <w:color w:val="0070C0"/>
                <w:sz w:val="24"/>
                <w:szCs w:val="24"/>
              </w:rPr>
            </w:pPr>
            <w:r w:rsidRPr="00A72531">
              <w:rPr>
                <w:color w:val="0070C0"/>
                <w:sz w:val="24"/>
                <w:szCs w:val="24"/>
              </w:rPr>
              <w:t>Persephone</w:t>
            </w:r>
          </w:p>
        </w:tc>
        <w:tc>
          <w:tcPr>
            <w:tcW w:w="1992" w:type="dxa"/>
          </w:tcPr>
          <w:p w:rsidR="00A72531" w:rsidRP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A72531" w:rsidRPr="00A72531" w:rsidRDefault="00A72531">
            <w:pPr>
              <w:rPr>
                <w:color w:val="0070C0"/>
                <w:sz w:val="24"/>
                <w:szCs w:val="24"/>
              </w:rPr>
            </w:pPr>
            <w:proofErr w:type="spellStart"/>
            <w:r w:rsidRPr="00A72531">
              <w:rPr>
                <w:color w:val="0070C0"/>
                <w:sz w:val="24"/>
                <w:szCs w:val="24"/>
              </w:rPr>
              <w:t>Slubbing</w:t>
            </w:r>
            <w:proofErr w:type="spellEnd"/>
            <w:r w:rsidRPr="00A72531">
              <w:rPr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A72531">
              <w:rPr>
                <w:color w:val="0070C0"/>
                <w:sz w:val="24"/>
                <w:szCs w:val="24"/>
              </w:rPr>
              <w:t>Billys</w:t>
            </w:r>
            <w:proofErr w:type="spellEnd"/>
          </w:p>
          <w:p w:rsidR="00A72531" w:rsidRPr="00A72531" w:rsidRDefault="00A72531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</w:tcPr>
          <w:p w:rsidR="00A72531" w:rsidRPr="00A72531" w:rsidRDefault="00A72531">
            <w:pPr>
              <w:rPr>
                <w:sz w:val="24"/>
                <w:szCs w:val="24"/>
              </w:rPr>
            </w:pPr>
          </w:p>
          <w:p w:rsidR="00A72531" w:rsidRPr="00A72531" w:rsidRDefault="00A72531">
            <w:pPr>
              <w:rPr>
                <w:color w:val="0070C0"/>
                <w:sz w:val="24"/>
                <w:szCs w:val="24"/>
              </w:rPr>
            </w:pPr>
            <w:proofErr w:type="spellStart"/>
            <w:r w:rsidRPr="00A72531">
              <w:rPr>
                <w:color w:val="0070C0"/>
                <w:sz w:val="24"/>
                <w:szCs w:val="24"/>
              </w:rPr>
              <w:t>Chinewrde</w:t>
            </w:r>
            <w:proofErr w:type="spellEnd"/>
          </w:p>
        </w:tc>
        <w:tc>
          <w:tcPr>
            <w:tcW w:w="1993" w:type="dxa"/>
          </w:tcPr>
          <w:p w:rsidR="00A72531" w:rsidRPr="00A72531" w:rsidRDefault="00A72531">
            <w:pPr>
              <w:rPr>
                <w:sz w:val="24"/>
                <w:szCs w:val="24"/>
              </w:rPr>
            </w:pPr>
          </w:p>
          <w:p w:rsidR="00A72531" w:rsidRPr="00A72531" w:rsidRDefault="00A72531">
            <w:pPr>
              <w:rPr>
                <w:color w:val="0070C0"/>
                <w:sz w:val="24"/>
                <w:szCs w:val="24"/>
              </w:rPr>
            </w:pPr>
            <w:r w:rsidRPr="00A72531">
              <w:rPr>
                <w:color w:val="0070C0"/>
                <w:sz w:val="24"/>
                <w:szCs w:val="24"/>
              </w:rPr>
              <w:t>Wakefield</w:t>
            </w:r>
          </w:p>
        </w:tc>
      </w:tr>
      <w:tr w:rsidR="00A72531" w:rsidTr="00A72531">
        <w:trPr>
          <w:trHeight w:val="678"/>
        </w:trPr>
        <w:tc>
          <w:tcPr>
            <w:tcW w:w="1992" w:type="dxa"/>
          </w:tcPr>
          <w:p w:rsidR="00A72531" w:rsidRPr="00A72531" w:rsidRDefault="00A72531">
            <w:pPr>
              <w:rPr>
                <w:sz w:val="24"/>
                <w:szCs w:val="24"/>
              </w:rPr>
            </w:pPr>
          </w:p>
          <w:p w:rsidR="00A72531" w:rsidRPr="00A72531" w:rsidRDefault="00A72531">
            <w:pPr>
              <w:rPr>
                <w:sz w:val="24"/>
                <w:szCs w:val="24"/>
              </w:rPr>
            </w:pPr>
            <w:r w:rsidRPr="00A72531">
              <w:rPr>
                <w:sz w:val="24"/>
                <w:szCs w:val="24"/>
              </w:rPr>
              <w:t>11-12</w:t>
            </w:r>
          </w:p>
        </w:tc>
        <w:tc>
          <w:tcPr>
            <w:tcW w:w="1992" w:type="dxa"/>
          </w:tcPr>
          <w:p w:rsidR="00A72531" w:rsidRP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A72531" w:rsidRPr="00A72531" w:rsidRDefault="00A72531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1</w:t>
            </w:r>
          </w:p>
        </w:tc>
        <w:tc>
          <w:tcPr>
            <w:tcW w:w="1992" w:type="dxa"/>
          </w:tcPr>
          <w:p w:rsid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196852" w:rsidRPr="00A72531" w:rsidRDefault="0019685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3</w:t>
            </w:r>
          </w:p>
        </w:tc>
        <w:tc>
          <w:tcPr>
            <w:tcW w:w="1993" w:type="dxa"/>
          </w:tcPr>
          <w:p w:rsid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196852" w:rsidRPr="00A72531" w:rsidRDefault="0019685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4</w:t>
            </w:r>
          </w:p>
        </w:tc>
        <w:tc>
          <w:tcPr>
            <w:tcW w:w="1993" w:type="dxa"/>
          </w:tcPr>
          <w:p w:rsid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196852" w:rsidRPr="00A72531" w:rsidRDefault="00196852">
            <w:pPr>
              <w:rPr>
                <w:color w:val="0070C0"/>
                <w:sz w:val="24"/>
                <w:szCs w:val="24"/>
              </w:rPr>
            </w:pPr>
          </w:p>
        </w:tc>
      </w:tr>
      <w:tr w:rsidR="00A72531" w:rsidTr="00A72531">
        <w:trPr>
          <w:trHeight w:val="714"/>
        </w:trPr>
        <w:tc>
          <w:tcPr>
            <w:tcW w:w="1992" w:type="dxa"/>
          </w:tcPr>
          <w:p w:rsidR="00A72531" w:rsidRPr="00A72531" w:rsidRDefault="00A72531">
            <w:pPr>
              <w:rPr>
                <w:sz w:val="24"/>
                <w:szCs w:val="24"/>
              </w:rPr>
            </w:pPr>
          </w:p>
          <w:p w:rsidR="00A72531" w:rsidRPr="00A72531" w:rsidRDefault="00A72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12-12.40</w:t>
            </w:r>
          </w:p>
        </w:tc>
        <w:tc>
          <w:tcPr>
            <w:tcW w:w="1992" w:type="dxa"/>
          </w:tcPr>
          <w:p w:rsid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A72531" w:rsidRPr="00A72531" w:rsidRDefault="00A72531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Hall (12-12.20)</w:t>
            </w:r>
          </w:p>
        </w:tc>
        <w:tc>
          <w:tcPr>
            <w:tcW w:w="1992" w:type="dxa"/>
          </w:tcPr>
          <w:p w:rsid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196852" w:rsidRPr="00A72531" w:rsidRDefault="0019685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Lunch</w:t>
            </w:r>
          </w:p>
        </w:tc>
        <w:tc>
          <w:tcPr>
            <w:tcW w:w="1993" w:type="dxa"/>
          </w:tcPr>
          <w:p w:rsid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196852" w:rsidRPr="00A72531" w:rsidRDefault="00DB76A5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1</w:t>
            </w:r>
          </w:p>
        </w:tc>
        <w:tc>
          <w:tcPr>
            <w:tcW w:w="1993" w:type="dxa"/>
          </w:tcPr>
          <w:p w:rsidR="00A72531" w:rsidRPr="00A72531" w:rsidRDefault="00196852">
            <w:pPr>
              <w:rPr>
                <w:color w:val="0070C0"/>
                <w:sz w:val="24"/>
                <w:szCs w:val="24"/>
              </w:rPr>
            </w:pPr>
            <w:proofErr w:type="spellStart"/>
            <w:r>
              <w:rPr>
                <w:color w:val="0070C0"/>
                <w:sz w:val="24"/>
                <w:szCs w:val="24"/>
              </w:rPr>
              <w:t>Beercart</w:t>
            </w:r>
            <w:proofErr w:type="spellEnd"/>
            <w:r>
              <w:rPr>
                <w:color w:val="0070C0"/>
                <w:sz w:val="24"/>
                <w:szCs w:val="24"/>
              </w:rPr>
              <w:t xml:space="preserve"> (12-12.20</w:t>
            </w:r>
          </w:p>
        </w:tc>
      </w:tr>
      <w:tr w:rsidR="00A72531" w:rsidTr="00A72531">
        <w:trPr>
          <w:trHeight w:val="678"/>
        </w:trPr>
        <w:tc>
          <w:tcPr>
            <w:tcW w:w="1992" w:type="dxa"/>
          </w:tcPr>
          <w:p w:rsidR="00A72531" w:rsidRDefault="00A72531">
            <w:pPr>
              <w:rPr>
                <w:sz w:val="24"/>
                <w:szCs w:val="24"/>
              </w:rPr>
            </w:pPr>
          </w:p>
          <w:p w:rsidR="00A72531" w:rsidRPr="00A72531" w:rsidRDefault="00A72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12.40-13.20</w:t>
            </w:r>
          </w:p>
        </w:tc>
        <w:tc>
          <w:tcPr>
            <w:tcW w:w="1992" w:type="dxa"/>
          </w:tcPr>
          <w:p w:rsid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A72531" w:rsidRPr="00A72531" w:rsidRDefault="00A72531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2</w:t>
            </w:r>
          </w:p>
        </w:tc>
        <w:tc>
          <w:tcPr>
            <w:tcW w:w="1992" w:type="dxa"/>
          </w:tcPr>
          <w:p w:rsid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196852" w:rsidRPr="00A72531" w:rsidRDefault="0019685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Hall (12.55-13.15)</w:t>
            </w:r>
          </w:p>
        </w:tc>
        <w:tc>
          <w:tcPr>
            <w:tcW w:w="1993" w:type="dxa"/>
          </w:tcPr>
          <w:p w:rsid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196852" w:rsidRPr="00A72531" w:rsidRDefault="0019685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Lunch</w:t>
            </w:r>
          </w:p>
        </w:tc>
        <w:tc>
          <w:tcPr>
            <w:tcW w:w="1993" w:type="dxa"/>
          </w:tcPr>
          <w:p w:rsidR="00A72531" w:rsidRPr="00A72531" w:rsidRDefault="00A72531">
            <w:pPr>
              <w:rPr>
                <w:color w:val="0070C0"/>
                <w:sz w:val="24"/>
                <w:szCs w:val="24"/>
              </w:rPr>
            </w:pPr>
          </w:p>
        </w:tc>
      </w:tr>
      <w:tr w:rsidR="00A72531" w:rsidTr="00A72531">
        <w:trPr>
          <w:trHeight w:val="678"/>
        </w:trPr>
        <w:tc>
          <w:tcPr>
            <w:tcW w:w="1992" w:type="dxa"/>
          </w:tcPr>
          <w:p w:rsidR="00A72531" w:rsidRDefault="00A72531">
            <w:pPr>
              <w:rPr>
                <w:sz w:val="24"/>
                <w:szCs w:val="24"/>
              </w:rPr>
            </w:pPr>
          </w:p>
          <w:p w:rsidR="00A72531" w:rsidRPr="00A72531" w:rsidRDefault="00A72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13.20-14.00</w:t>
            </w:r>
          </w:p>
        </w:tc>
        <w:tc>
          <w:tcPr>
            <w:tcW w:w="1992" w:type="dxa"/>
          </w:tcPr>
          <w:p w:rsid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A72531" w:rsidRPr="00A72531" w:rsidRDefault="00A72531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Lunch</w:t>
            </w:r>
          </w:p>
        </w:tc>
        <w:tc>
          <w:tcPr>
            <w:tcW w:w="1992" w:type="dxa"/>
          </w:tcPr>
          <w:p w:rsid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196852" w:rsidRPr="00A72531" w:rsidRDefault="0019685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2</w:t>
            </w:r>
          </w:p>
        </w:tc>
        <w:tc>
          <w:tcPr>
            <w:tcW w:w="1993" w:type="dxa"/>
          </w:tcPr>
          <w:p w:rsidR="00196852" w:rsidRPr="00A72531" w:rsidRDefault="00DB76A5">
            <w:pPr>
              <w:rPr>
                <w:color w:val="0070C0"/>
                <w:sz w:val="24"/>
                <w:szCs w:val="24"/>
              </w:rPr>
            </w:pPr>
            <w:proofErr w:type="spellStart"/>
            <w:r>
              <w:rPr>
                <w:color w:val="0070C0"/>
                <w:sz w:val="24"/>
                <w:szCs w:val="24"/>
              </w:rPr>
              <w:t>Beercart</w:t>
            </w:r>
            <w:proofErr w:type="spellEnd"/>
            <w:r>
              <w:rPr>
                <w:color w:val="0070C0"/>
                <w:sz w:val="24"/>
                <w:szCs w:val="24"/>
              </w:rPr>
              <w:t xml:space="preserve"> (13.15-13.35</w:t>
            </w:r>
          </w:p>
        </w:tc>
        <w:tc>
          <w:tcPr>
            <w:tcW w:w="1993" w:type="dxa"/>
          </w:tcPr>
          <w:p w:rsidR="00A72531" w:rsidRPr="00A72531" w:rsidRDefault="00A72531">
            <w:pPr>
              <w:rPr>
                <w:color w:val="0070C0"/>
                <w:sz w:val="24"/>
                <w:szCs w:val="24"/>
              </w:rPr>
            </w:pPr>
          </w:p>
        </w:tc>
      </w:tr>
      <w:tr w:rsidR="00A72531" w:rsidTr="00A72531">
        <w:trPr>
          <w:trHeight w:val="678"/>
        </w:trPr>
        <w:tc>
          <w:tcPr>
            <w:tcW w:w="1992" w:type="dxa"/>
          </w:tcPr>
          <w:p w:rsidR="00A72531" w:rsidRDefault="00A72531">
            <w:pPr>
              <w:rPr>
                <w:sz w:val="24"/>
                <w:szCs w:val="24"/>
              </w:rPr>
            </w:pPr>
          </w:p>
          <w:p w:rsidR="00A72531" w:rsidRPr="00A72531" w:rsidRDefault="00A72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14.00-14.40</w:t>
            </w:r>
          </w:p>
        </w:tc>
        <w:tc>
          <w:tcPr>
            <w:tcW w:w="1992" w:type="dxa"/>
          </w:tcPr>
          <w:p w:rsid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A72531" w:rsidRPr="00A72531" w:rsidRDefault="00A72531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1</w:t>
            </w:r>
          </w:p>
        </w:tc>
        <w:tc>
          <w:tcPr>
            <w:tcW w:w="1992" w:type="dxa"/>
          </w:tcPr>
          <w:p w:rsid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196852" w:rsidRPr="00A72531" w:rsidRDefault="0019685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2</w:t>
            </w:r>
          </w:p>
        </w:tc>
        <w:tc>
          <w:tcPr>
            <w:tcW w:w="1993" w:type="dxa"/>
          </w:tcPr>
          <w:p w:rsid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196852" w:rsidRPr="00A72531" w:rsidRDefault="00DB76A5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3</w:t>
            </w:r>
          </w:p>
        </w:tc>
        <w:tc>
          <w:tcPr>
            <w:tcW w:w="1993" w:type="dxa"/>
          </w:tcPr>
          <w:p w:rsid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196852" w:rsidRPr="00A72531" w:rsidRDefault="0019685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Hall (14.00-14.20)</w:t>
            </w:r>
          </w:p>
        </w:tc>
      </w:tr>
      <w:tr w:rsidR="00A72531" w:rsidTr="00A72531">
        <w:trPr>
          <w:trHeight w:val="678"/>
        </w:trPr>
        <w:tc>
          <w:tcPr>
            <w:tcW w:w="1992" w:type="dxa"/>
          </w:tcPr>
          <w:p w:rsidR="00A72531" w:rsidRDefault="00A72531">
            <w:pPr>
              <w:rPr>
                <w:sz w:val="24"/>
                <w:szCs w:val="24"/>
              </w:rPr>
            </w:pPr>
          </w:p>
          <w:p w:rsidR="00A72531" w:rsidRPr="00A72531" w:rsidRDefault="00A72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14.40-15.20</w:t>
            </w:r>
          </w:p>
        </w:tc>
        <w:tc>
          <w:tcPr>
            <w:tcW w:w="1992" w:type="dxa"/>
          </w:tcPr>
          <w:p w:rsid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A72531" w:rsidRPr="00A72531" w:rsidRDefault="00A72531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3</w:t>
            </w:r>
          </w:p>
        </w:tc>
        <w:tc>
          <w:tcPr>
            <w:tcW w:w="1992" w:type="dxa"/>
          </w:tcPr>
          <w:p w:rsid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196852" w:rsidRPr="00A72531" w:rsidRDefault="00DB76A5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1</w:t>
            </w:r>
          </w:p>
        </w:tc>
        <w:tc>
          <w:tcPr>
            <w:tcW w:w="1993" w:type="dxa"/>
          </w:tcPr>
          <w:p w:rsid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196852" w:rsidRPr="00A72531" w:rsidRDefault="0019685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2</w:t>
            </w:r>
          </w:p>
        </w:tc>
        <w:tc>
          <w:tcPr>
            <w:tcW w:w="1993" w:type="dxa"/>
          </w:tcPr>
          <w:p w:rsidR="00A72531" w:rsidRPr="00A72531" w:rsidRDefault="00A72531">
            <w:pPr>
              <w:rPr>
                <w:color w:val="0070C0"/>
                <w:sz w:val="24"/>
                <w:szCs w:val="24"/>
              </w:rPr>
            </w:pPr>
          </w:p>
        </w:tc>
      </w:tr>
      <w:tr w:rsidR="00A72531" w:rsidTr="00A72531">
        <w:trPr>
          <w:trHeight w:val="714"/>
        </w:trPr>
        <w:tc>
          <w:tcPr>
            <w:tcW w:w="1992" w:type="dxa"/>
          </w:tcPr>
          <w:p w:rsidR="00A72531" w:rsidRDefault="00A72531">
            <w:pPr>
              <w:rPr>
                <w:sz w:val="24"/>
                <w:szCs w:val="24"/>
              </w:rPr>
            </w:pPr>
          </w:p>
          <w:p w:rsidR="00A72531" w:rsidRPr="00A72531" w:rsidRDefault="00A72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15.20-16.00</w:t>
            </w:r>
          </w:p>
        </w:tc>
        <w:tc>
          <w:tcPr>
            <w:tcW w:w="1992" w:type="dxa"/>
          </w:tcPr>
          <w:p w:rsidR="00A72531" w:rsidRPr="00A72531" w:rsidRDefault="00A72531">
            <w:pPr>
              <w:rPr>
                <w:color w:val="0070C0"/>
                <w:sz w:val="24"/>
                <w:szCs w:val="24"/>
              </w:rPr>
            </w:pPr>
            <w:proofErr w:type="spellStart"/>
            <w:r>
              <w:rPr>
                <w:color w:val="0070C0"/>
                <w:sz w:val="24"/>
                <w:szCs w:val="24"/>
              </w:rPr>
              <w:t>Beercart</w:t>
            </w:r>
            <w:proofErr w:type="spellEnd"/>
            <w:r>
              <w:rPr>
                <w:color w:val="0070C0"/>
                <w:sz w:val="24"/>
                <w:szCs w:val="24"/>
              </w:rPr>
              <w:t xml:space="preserve"> (15.25-15.45)</w:t>
            </w:r>
          </w:p>
        </w:tc>
        <w:tc>
          <w:tcPr>
            <w:tcW w:w="1992" w:type="dxa"/>
          </w:tcPr>
          <w:p w:rsidR="00A72531" w:rsidRDefault="0019685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Break</w:t>
            </w:r>
          </w:p>
          <w:p w:rsidR="00196852" w:rsidRPr="00A72531" w:rsidRDefault="00196852">
            <w:pPr>
              <w:rPr>
                <w:color w:val="0070C0"/>
                <w:sz w:val="24"/>
                <w:szCs w:val="24"/>
              </w:rPr>
            </w:pPr>
            <w:proofErr w:type="spellStart"/>
            <w:r>
              <w:rPr>
                <w:color w:val="0070C0"/>
                <w:sz w:val="24"/>
                <w:szCs w:val="24"/>
              </w:rPr>
              <w:t>Beercart</w:t>
            </w:r>
            <w:proofErr w:type="spellEnd"/>
            <w:r>
              <w:rPr>
                <w:color w:val="0070C0"/>
                <w:sz w:val="24"/>
                <w:szCs w:val="24"/>
              </w:rPr>
              <w:t>(16.00-16.20)</w:t>
            </w:r>
          </w:p>
        </w:tc>
        <w:tc>
          <w:tcPr>
            <w:tcW w:w="1993" w:type="dxa"/>
          </w:tcPr>
          <w:p w:rsidR="00A72531" w:rsidRDefault="0019685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Break</w:t>
            </w:r>
          </w:p>
          <w:p w:rsidR="00196852" w:rsidRPr="00A72531" w:rsidRDefault="0019685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Hall (16.00-16.20)</w:t>
            </w:r>
          </w:p>
        </w:tc>
        <w:tc>
          <w:tcPr>
            <w:tcW w:w="1993" w:type="dxa"/>
          </w:tcPr>
          <w:p w:rsidR="00A72531" w:rsidRDefault="00A72531">
            <w:pPr>
              <w:rPr>
                <w:color w:val="0070C0"/>
                <w:sz w:val="24"/>
                <w:szCs w:val="24"/>
              </w:rPr>
            </w:pPr>
          </w:p>
          <w:p w:rsidR="00196852" w:rsidRPr="00A72531" w:rsidRDefault="0019685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1</w:t>
            </w:r>
          </w:p>
        </w:tc>
      </w:tr>
    </w:tbl>
    <w:p w:rsidR="00196852" w:rsidRDefault="00196852">
      <w:pPr>
        <w:rPr>
          <w:sz w:val="24"/>
          <w:szCs w:val="24"/>
          <w:u w:val="single"/>
        </w:rPr>
      </w:pPr>
    </w:p>
    <w:p w:rsidR="00196852" w:rsidRDefault="00196852">
      <w:pPr>
        <w:rPr>
          <w:sz w:val="24"/>
          <w:szCs w:val="24"/>
          <w:u w:val="single"/>
        </w:rPr>
      </w:pPr>
    </w:p>
    <w:tbl>
      <w:tblPr>
        <w:tblStyle w:val="TableGrid"/>
        <w:tblW w:w="9917" w:type="dxa"/>
        <w:tblLook w:val="04A0" w:firstRow="1" w:lastRow="0" w:firstColumn="1" w:lastColumn="0" w:noHBand="0" w:noVBand="1"/>
      </w:tblPr>
      <w:tblGrid>
        <w:gridCol w:w="1983"/>
        <w:gridCol w:w="1983"/>
        <w:gridCol w:w="1983"/>
        <w:gridCol w:w="1984"/>
        <w:gridCol w:w="1984"/>
      </w:tblGrid>
      <w:tr w:rsidR="00196852" w:rsidTr="00114050">
        <w:trPr>
          <w:trHeight w:val="879"/>
        </w:trPr>
        <w:tc>
          <w:tcPr>
            <w:tcW w:w="1983" w:type="dxa"/>
          </w:tcPr>
          <w:p w:rsidR="00196852" w:rsidRPr="00114050" w:rsidRDefault="00196852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196852" w:rsidRDefault="00196852">
            <w:pPr>
              <w:rPr>
                <w:color w:val="00B050"/>
                <w:sz w:val="24"/>
                <w:szCs w:val="24"/>
              </w:rPr>
            </w:pPr>
          </w:p>
          <w:p w:rsidR="00114050" w:rsidRPr="00114050" w:rsidRDefault="00114050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Five Rivers</w:t>
            </w:r>
          </w:p>
        </w:tc>
        <w:tc>
          <w:tcPr>
            <w:tcW w:w="1983" w:type="dxa"/>
          </w:tcPr>
          <w:p w:rsidR="00196852" w:rsidRDefault="00196852">
            <w:pPr>
              <w:rPr>
                <w:sz w:val="24"/>
                <w:szCs w:val="24"/>
              </w:rPr>
            </w:pPr>
          </w:p>
          <w:p w:rsidR="00114050" w:rsidRPr="00114050" w:rsidRDefault="00114050">
            <w:pPr>
              <w:rPr>
                <w:color w:val="00B050"/>
                <w:sz w:val="24"/>
                <w:szCs w:val="24"/>
              </w:rPr>
            </w:pPr>
            <w:proofErr w:type="spellStart"/>
            <w:r>
              <w:rPr>
                <w:color w:val="00B050"/>
                <w:sz w:val="24"/>
                <w:szCs w:val="24"/>
              </w:rPr>
              <w:t>Hexadaisy</w:t>
            </w:r>
            <w:proofErr w:type="spellEnd"/>
          </w:p>
        </w:tc>
        <w:tc>
          <w:tcPr>
            <w:tcW w:w="1984" w:type="dxa"/>
          </w:tcPr>
          <w:p w:rsidR="00196852" w:rsidRDefault="00196852">
            <w:pPr>
              <w:rPr>
                <w:color w:val="00B050"/>
                <w:sz w:val="24"/>
                <w:szCs w:val="24"/>
              </w:rPr>
            </w:pPr>
          </w:p>
          <w:p w:rsidR="00114050" w:rsidRPr="00114050" w:rsidRDefault="00114050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White Rose</w:t>
            </w:r>
          </w:p>
        </w:tc>
        <w:tc>
          <w:tcPr>
            <w:tcW w:w="1984" w:type="dxa"/>
          </w:tcPr>
          <w:p w:rsidR="00196852" w:rsidRPr="007310BC" w:rsidRDefault="007310BC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Green Ginger Garland</w:t>
            </w:r>
          </w:p>
        </w:tc>
      </w:tr>
      <w:tr w:rsidR="00196852" w:rsidTr="00114050">
        <w:trPr>
          <w:trHeight w:val="835"/>
        </w:trPr>
        <w:tc>
          <w:tcPr>
            <w:tcW w:w="1983" w:type="dxa"/>
          </w:tcPr>
          <w:p w:rsidR="00196852" w:rsidRPr="00114050" w:rsidRDefault="00196852">
            <w:pPr>
              <w:rPr>
                <w:sz w:val="24"/>
                <w:szCs w:val="24"/>
              </w:rPr>
            </w:pPr>
          </w:p>
          <w:p w:rsidR="00114050" w:rsidRPr="00114050" w:rsidRDefault="00114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1983" w:type="dxa"/>
          </w:tcPr>
          <w:p w:rsidR="00196852" w:rsidRDefault="00196852">
            <w:pPr>
              <w:rPr>
                <w:color w:val="00B050"/>
                <w:sz w:val="24"/>
                <w:szCs w:val="24"/>
              </w:rPr>
            </w:pPr>
          </w:p>
          <w:p w:rsidR="00114050" w:rsidRPr="00114050" w:rsidRDefault="00114050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1</w:t>
            </w:r>
          </w:p>
        </w:tc>
        <w:tc>
          <w:tcPr>
            <w:tcW w:w="1983" w:type="dxa"/>
          </w:tcPr>
          <w:p w:rsidR="00196852" w:rsidRPr="00114050" w:rsidRDefault="00196852">
            <w:pPr>
              <w:rPr>
                <w:color w:val="00B050"/>
                <w:sz w:val="24"/>
                <w:szCs w:val="24"/>
              </w:rPr>
            </w:pPr>
          </w:p>
          <w:p w:rsidR="00114050" w:rsidRPr="00114050" w:rsidRDefault="00114050">
            <w:pPr>
              <w:rPr>
                <w:color w:val="00B050"/>
                <w:sz w:val="24"/>
                <w:szCs w:val="24"/>
              </w:rPr>
            </w:pPr>
            <w:r w:rsidRPr="00114050">
              <w:rPr>
                <w:color w:val="00B050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196852" w:rsidRDefault="00196852">
            <w:pPr>
              <w:rPr>
                <w:color w:val="00B050"/>
                <w:sz w:val="24"/>
                <w:szCs w:val="24"/>
              </w:rPr>
            </w:pPr>
          </w:p>
          <w:p w:rsidR="00114050" w:rsidRPr="00114050" w:rsidRDefault="00114050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96852" w:rsidRDefault="00196852">
            <w:pPr>
              <w:rPr>
                <w:color w:val="7030A0"/>
                <w:sz w:val="24"/>
                <w:szCs w:val="24"/>
              </w:rPr>
            </w:pPr>
          </w:p>
          <w:p w:rsidR="007310BC" w:rsidRPr="007310BC" w:rsidRDefault="007310BC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1</w:t>
            </w:r>
          </w:p>
        </w:tc>
      </w:tr>
      <w:tr w:rsidR="00196852" w:rsidTr="00114050">
        <w:trPr>
          <w:trHeight w:val="835"/>
        </w:trPr>
        <w:tc>
          <w:tcPr>
            <w:tcW w:w="1983" w:type="dxa"/>
          </w:tcPr>
          <w:p w:rsidR="00196852" w:rsidRDefault="00196852">
            <w:pPr>
              <w:rPr>
                <w:sz w:val="24"/>
                <w:szCs w:val="24"/>
              </w:rPr>
            </w:pPr>
          </w:p>
          <w:p w:rsidR="00114050" w:rsidRPr="00114050" w:rsidRDefault="00114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12-12.40</w:t>
            </w:r>
          </w:p>
        </w:tc>
        <w:tc>
          <w:tcPr>
            <w:tcW w:w="1983" w:type="dxa"/>
          </w:tcPr>
          <w:p w:rsidR="00196852" w:rsidRDefault="00196852">
            <w:pPr>
              <w:rPr>
                <w:color w:val="00B050"/>
                <w:sz w:val="24"/>
                <w:szCs w:val="24"/>
              </w:rPr>
            </w:pPr>
          </w:p>
          <w:p w:rsidR="00114050" w:rsidRPr="00114050" w:rsidRDefault="00114050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2</w:t>
            </w:r>
          </w:p>
        </w:tc>
        <w:tc>
          <w:tcPr>
            <w:tcW w:w="1983" w:type="dxa"/>
          </w:tcPr>
          <w:p w:rsidR="00196852" w:rsidRPr="00114050" w:rsidRDefault="00196852">
            <w:pPr>
              <w:rPr>
                <w:color w:val="00B050"/>
                <w:sz w:val="24"/>
                <w:szCs w:val="24"/>
              </w:rPr>
            </w:pPr>
          </w:p>
          <w:p w:rsidR="00114050" w:rsidRPr="00114050" w:rsidRDefault="00114050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Lunch</w:t>
            </w:r>
          </w:p>
        </w:tc>
        <w:tc>
          <w:tcPr>
            <w:tcW w:w="1984" w:type="dxa"/>
          </w:tcPr>
          <w:p w:rsidR="00196852" w:rsidRDefault="00196852">
            <w:pPr>
              <w:rPr>
                <w:color w:val="00B050"/>
                <w:sz w:val="24"/>
                <w:szCs w:val="24"/>
              </w:rPr>
            </w:pPr>
          </w:p>
          <w:p w:rsidR="00114050" w:rsidRPr="00114050" w:rsidRDefault="00114050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96852" w:rsidRDefault="00196852">
            <w:pPr>
              <w:rPr>
                <w:color w:val="7030A0"/>
                <w:sz w:val="24"/>
                <w:szCs w:val="24"/>
              </w:rPr>
            </w:pPr>
          </w:p>
          <w:p w:rsidR="007310BC" w:rsidRPr="007310BC" w:rsidRDefault="007310BC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Lunch</w:t>
            </w:r>
          </w:p>
        </w:tc>
      </w:tr>
      <w:tr w:rsidR="00196852" w:rsidTr="00114050">
        <w:trPr>
          <w:trHeight w:val="835"/>
        </w:trPr>
        <w:tc>
          <w:tcPr>
            <w:tcW w:w="1983" w:type="dxa"/>
          </w:tcPr>
          <w:p w:rsidR="00196852" w:rsidRDefault="00196852">
            <w:pPr>
              <w:rPr>
                <w:sz w:val="24"/>
                <w:szCs w:val="24"/>
              </w:rPr>
            </w:pPr>
          </w:p>
          <w:p w:rsidR="00114050" w:rsidRPr="00114050" w:rsidRDefault="00114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12.40-13.20</w:t>
            </w:r>
          </w:p>
        </w:tc>
        <w:tc>
          <w:tcPr>
            <w:tcW w:w="1983" w:type="dxa"/>
          </w:tcPr>
          <w:p w:rsidR="00196852" w:rsidRDefault="00196852">
            <w:pPr>
              <w:rPr>
                <w:color w:val="00B050"/>
                <w:sz w:val="24"/>
                <w:szCs w:val="24"/>
              </w:rPr>
            </w:pPr>
          </w:p>
          <w:p w:rsidR="00114050" w:rsidRPr="00114050" w:rsidRDefault="00114050">
            <w:pPr>
              <w:rPr>
                <w:color w:val="76923C" w:themeColor="accent3" w:themeShade="BF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Lunch</w:t>
            </w:r>
          </w:p>
        </w:tc>
        <w:tc>
          <w:tcPr>
            <w:tcW w:w="1983" w:type="dxa"/>
          </w:tcPr>
          <w:p w:rsidR="00196852" w:rsidRDefault="00196852">
            <w:pPr>
              <w:rPr>
                <w:color w:val="00B050"/>
                <w:sz w:val="24"/>
                <w:szCs w:val="24"/>
              </w:rPr>
            </w:pPr>
          </w:p>
          <w:p w:rsidR="00114050" w:rsidRPr="00114050" w:rsidRDefault="00114050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96852" w:rsidRPr="00114050" w:rsidRDefault="00114050">
            <w:pPr>
              <w:rPr>
                <w:color w:val="00B050"/>
                <w:sz w:val="24"/>
                <w:szCs w:val="24"/>
              </w:rPr>
            </w:pPr>
            <w:proofErr w:type="spellStart"/>
            <w:r>
              <w:rPr>
                <w:color w:val="00B050"/>
                <w:sz w:val="24"/>
                <w:szCs w:val="24"/>
              </w:rPr>
              <w:t>Beercart</w:t>
            </w:r>
            <w:proofErr w:type="spellEnd"/>
            <w:r>
              <w:rPr>
                <w:color w:val="00B050"/>
                <w:sz w:val="24"/>
                <w:szCs w:val="24"/>
              </w:rPr>
              <w:t xml:space="preserve"> (12.55-13.15)</w:t>
            </w:r>
          </w:p>
        </w:tc>
        <w:tc>
          <w:tcPr>
            <w:tcW w:w="1984" w:type="dxa"/>
          </w:tcPr>
          <w:p w:rsidR="00196852" w:rsidRDefault="00196852">
            <w:pPr>
              <w:rPr>
                <w:color w:val="7030A0"/>
                <w:sz w:val="24"/>
                <w:szCs w:val="24"/>
              </w:rPr>
            </w:pPr>
          </w:p>
          <w:p w:rsidR="007310BC" w:rsidRPr="007310BC" w:rsidRDefault="007310BC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2</w:t>
            </w:r>
          </w:p>
        </w:tc>
      </w:tr>
      <w:tr w:rsidR="00196852" w:rsidTr="00114050">
        <w:trPr>
          <w:trHeight w:val="835"/>
        </w:trPr>
        <w:tc>
          <w:tcPr>
            <w:tcW w:w="1983" w:type="dxa"/>
          </w:tcPr>
          <w:p w:rsidR="00196852" w:rsidRDefault="00196852">
            <w:pPr>
              <w:rPr>
                <w:sz w:val="24"/>
                <w:szCs w:val="24"/>
              </w:rPr>
            </w:pPr>
          </w:p>
          <w:p w:rsidR="00114050" w:rsidRPr="00114050" w:rsidRDefault="00114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13.20-14.00</w:t>
            </w:r>
          </w:p>
        </w:tc>
        <w:tc>
          <w:tcPr>
            <w:tcW w:w="1983" w:type="dxa"/>
          </w:tcPr>
          <w:p w:rsidR="00196852" w:rsidRDefault="00196852">
            <w:pPr>
              <w:rPr>
                <w:color w:val="00B050"/>
                <w:sz w:val="24"/>
                <w:szCs w:val="24"/>
              </w:rPr>
            </w:pPr>
          </w:p>
          <w:p w:rsidR="00114050" w:rsidRPr="00114050" w:rsidRDefault="00114050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2</w:t>
            </w:r>
          </w:p>
        </w:tc>
        <w:tc>
          <w:tcPr>
            <w:tcW w:w="1983" w:type="dxa"/>
          </w:tcPr>
          <w:p w:rsidR="00196852" w:rsidRDefault="00196852">
            <w:pPr>
              <w:rPr>
                <w:color w:val="00B050"/>
                <w:sz w:val="24"/>
                <w:szCs w:val="24"/>
              </w:rPr>
            </w:pPr>
          </w:p>
          <w:p w:rsidR="00114050" w:rsidRPr="00114050" w:rsidRDefault="00114050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Hall (13.15-13.35)</w:t>
            </w:r>
          </w:p>
        </w:tc>
        <w:tc>
          <w:tcPr>
            <w:tcW w:w="1984" w:type="dxa"/>
          </w:tcPr>
          <w:p w:rsidR="00196852" w:rsidRDefault="00196852">
            <w:pPr>
              <w:rPr>
                <w:color w:val="00B050"/>
                <w:sz w:val="24"/>
                <w:szCs w:val="24"/>
              </w:rPr>
            </w:pPr>
          </w:p>
          <w:p w:rsidR="00114050" w:rsidRPr="00114050" w:rsidRDefault="00114050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Lunch</w:t>
            </w:r>
          </w:p>
        </w:tc>
        <w:tc>
          <w:tcPr>
            <w:tcW w:w="1984" w:type="dxa"/>
          </w:tcPr>
          <w:p w:rsidR="00196852" w:rsidRDefault="00196852">
            <w:pPr>
              <w:rPr>
                <w:color w:val="7030A0"/>
                <w:sz w:val="24"/>
                <w:szCs w:val="24"/>
              </w:rPr>
            </w:pPr>
          </w:p>
          <w:p w:rsidR="007310BC" w:rsidRPr="007310BC" w:rsidRDefault="007310BC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Hall (13.35-13.55)</w:t>
            </w:r>
          </w:p>
        </w:tc>
      </w:tr>
      <w:tr w:rsidR="00196852" w:rsidTr="00114050">
        <w:trPr>
          <w:trHeight w:val="879"/>
        </w:trPr>
        <w:tc>
          <w:tcPr>
            <w:tcW w:w="1983" w:type="dxa"/>
          </w:tcPr>
          <w:p w:rsidR="00196852" w:rsidRDefault="00196852">
            <w:pPr>
              <w:rPr>
                <w:sz w:val="24"/>
                <w:szCs w:val="24"/>
              </w:rPr>
            </w:pPr>
          </w:p>
          <w:p w:rsidR="00114050" w:rsidRPr="00114050" w:rsidRDefault="00114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14.00-14.40</w:t>
            </w:r>
          </w:p>
        </w:tc>
        <w:tc>
          <w:tcPr>
            <w:tcW w:w="1983" w:type="dxa"/>
          </w:tcPr>
          <w:p w:rsidR="00196852" w:rsidRPr="00114050" w:rsidRDefault="00196852">
            <w:pPr>
              <w:rPr>
                <w:color w:val="00B050"/>
                <w:sz w:val="24"/>
                <w:szCs w:val="24"/>
              </w:rPr>
            </w:pPr>
          </w:p>
          <w:p w:rsidR="00114050" w:rsidRPr="00114050" w:rsidRDefault="00114050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Hall (14.10-14.30)</w:t>
            </w:r>
          </w:p>
        </w:tc>
        <w:tc>
          <w:tcPr>
            <w:tcW w:w="1983" w:type="dxa"/>
          </w:tcPr>
          <w:p w:rsidR="00196852" w:rsidRPr="00114050" w:rsidRDefault="00114050">
            <w:pPr>
              <w:rPr>
                <w:color w:val="00B050"/>
                <w:sz w:val="24"/>
                <w:szCs w:val="24"/>
              </w:rPr>
            </w:pPr>
            <w:proofErr w:type="spellStart"/>
            <w:r>
              <w:rPr>
                <w:color w:val="00B050"/>
                <w:sz w:val="24"/>
                <w:szCs w:val="24"/>
              </w:rPr>
              <w:t>Beercart</w:t>
            </w:r>
            <w:proofErr w:type="spellEnd"/>
            <w:r>
              <w:rPr>
                <w:color w:val="00B050"/>
                <w:sz w:val="24"/>
                <w:szCs w:val="24"/>
              </w:rPr>
              <w:t xml:space="preserve"> (14.10-14.30)</w:t>
            </w:r>
          </w:p>
        </w:tc>
        <w:tc>
          <w:tcPr>
            <w:tcW w:w="1984" w:type="dxa"/>
          </w:tcPr>
          <w:p w:rsidR="00196852" w:rsidRDefault="00196852">
            <w:pPr>
              <w:rPr>
                <w:color w:val="00B050"/>
                <w:sz w:val="24"/>
                <w:szCs w:val="24"/>
              </w:rPr>
            </w:pPr>
          </w:p>
          <w:p w:rsidR="007310BC" w:rsidRPr="00114050" w:rsidRDefault="007310BC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196852" w:rsidRPr="007310BC" w:rsidRDefault="007310BC">
            <w:pPr>
              <w:rPr>
                <w:color w:val="7030A0"/>
                <w:sz w:val="24"/>
                <w:szCs w:val="24"/>
              </w:rPr>
            </w:pPr>
            <w:proofErr w:type="spellStart"/>
            <w:r>
              <w:rPr>
                <w:color w:val="7030A0"/>
                <w:sz w:val="24"/>
                <w:szCs w:val="24"/>
              </w:rPr>
              <w:t>Beercart</w:t>
            </w:r>
            <w:proofErr w:type="spellEnd"/>
            <w:r>
              <w:rPr>
                <w:color w:val="7030A0"/>
                <w:sz w:val="24"/>
                <w:szCs w:val="24"/>
              </w:rPr>
              <w:t xml:space="preserve"> (14.30-14.50)</w:t>
            </w:r>
          </w:p>
        </w:tc>
      </w:tr>
      <w:tr w:rsidR="00196852" w:rsidTr="00114050">
        <w:trPr>
          <w:trHeight w:val="835"/>
        </w:trPr>
        <w:tc>
          <w:tcPr>
            <w:tcW w:w="1983" w:type="dxa"/>
          </w:tcPr>
          <w:p w:rsidR="00196852" w:rsidRDefault="00196852">
            <w:pPr>
              <w:rPr>
                <w:sz w:val="24"/>
                <w:szCs w:val="24"/>
              </w:rPr>
            </w:pPr>
          </w:p>
          <w:p w:rsidR="00114050" w:rsidRPr="00114050" w:rsidRDefault="00114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14.40-15.20</w:t>
            </w:r>
          </w:p>
        </w:tc>
        <w:tc>
          <w:tcPr>
            <w:tcW w:w="1983" w:type="dxa"/>
          </w:tcPr>
          <w:p w:rsidR="00114050" w:rsidRPr="00114050" w:rsidRDefault="00114050">
            <w:pPr>
              <w:rPr>
                <w:color w:val="00B050"/>
                <w:sz w:val="24"/>
                <w:szCs w:val="24"/>
              </w:rPr>
            </w:pPr>
            <w:proofErr w:type="spellStart"/>
            <w:r>
              <w:rPr>
                <w:color w:val="00B050"/>
                <w:sz w:val="24"/>
                <w:szCs w:val="24"/>
              </w:rPr>
              <w:t>Beercart</w:t>
            </w:r>
            <w:proofErr w:type="spellEnd"/>
            <w:r>
              <w:rPr>
                <w:color w:val="00B050"/>
                <w:sz w:val="24"/>
                <w:szCs w:val="24"/>
              </w:rPr>
              <w:t xml:space="preserve"> (15.05-15.25)</w:t>
            </w:r>
          </w:p>
        </w:tc>
        <w:tc>
          <w:tcPr>
            <w:tcW w:w="1983" w:type="dxa"/>
          </w:tcPr>
          <w:p w:rsidR="00196852" w:rsidRDefault="00196852">
            <w:pPr>
              <w:rPr>
                <w:color w:val="00B050"/>
                <w:sz w:val="24"/>
                <w:szCs w:val="24"/>
              </w:rPr>
            </w:pPr>
          </w:p>
          <w:p w:rsidR="00114050" w:rsidRPr="00114050" w:rsidRDefault="00114050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96852" w:rsidRDefault="00196852">
            <w:pPr>
              <w:rPr>
                <w:color w:val="00B050"/>
                <w:sz w:val="24"/>
                <w:szCs w:val="24"/>
              </w:rPr>
            </w:pPr>
          </w:p>
          <w:p w:rsidR="007310BC" w:rsidRPr="00114050" w:rsidRDefault="007310BC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96852" w:rsidRDefault="00196852">
            <w:pPr>
              <w:rPr>
                <w:color w:val="7030A0"/>
                <w:sz w:val="24"/>
                <w:szCs w:val="24"/>
              </w:rPr>
            </w:pPr>
          </w:p>
          <w:p w:rsidR="007310BC" w:rsidRPr="007310BC" w:rsidRDefault="007310BC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</w:t>
            </w:r>
          </w:p>
        </w:tc>
      </w:tr>
      <w:tr w:rsidR="00196852" w:rsidTr="00114050">
        <w:trPr>
          <w:trHeight w:val="879"/>
        </w:trPr>
        <w:tc>
          <w:tcPr>
            <w:tcW w:w="1983" w:type="dxa"/>
          </w:tcPr>
          <w:p w:rsidR="00196852" w:rsidRDefault="00196852">
            <w:pPr>
              <w:rPr>
                <w:sz w:val="24"/>
                <w:szCs w:val="24"/>
              </w:rPr>
            </w:pPr>
          </w:p>
          <w:p w:rsidR="00114050" w:rsidRPr="00114050" w:rsidRDefault="00114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15.20-1600</w:t>
            </w:r>
          </w:p>
        </w:tc>
        <w:tc>
          <w:tcPr>
            <w:tcW w:w="1983" w:type="dxa"/>
          </w:tcPr>
          <w:p w:rsidR="00196852" w:rsidRDefault="00196852">
            <w:pPr>
              <w:rPr>
                <w:color w:val="00B050"/>
                <w:sz w:val="24"/>
                <w:szCs w:val="24"/>
              </w:rPr>
            </w:pPr>
          </w:p>
          <w:p w:rsidR="00114050" w:rsidRPr="00114050" w:rsidRDefault="00DB76A5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2</w:t>
            </w:r>
          </w:p>
        </w:tc>
        <w:tc>
          <w:tcPr>
            <w:tcW w:w="1983" w:type="dxa"/>
          </w:tcPr>
          <w:p w:rsidR="00196852" w:rsidRDefault="00196852">
            <w:pPr>
              <w:rPr>
                <w:color w:val="00B050"/>
                <w:sz w:val="24"/>
                <w:szCs w:val="24"/>
              </w:rPr>
            </w:pPr>
          </w:p>
          <w:p w:rsidR="00114050" w:rsidRPr="00114050" w:rsidRDefault="00114050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96852" w:rsidRDefault="00196852">
            <w:pPr>
              <w:rPr>
                <w:color w:val="00B050"/>
                <w:sz w:val="24"/>
                <w:szCs w:val="24"/>
              </w:rPr>
            </w:pPr>
          </w:p>
          <w:p w:rsidR="007310BC" w:rsidRPr="00114050" w:rsidRDefault="007310BC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Hall (15.25-15.45)</w:t>
            </w:r>
          </w:p>
        </w:tc>
        <w:tc>
          <w:tcPr>
            <w:tcW w:w="1984" w:type="dxa"/>
          </w:tcPr>
          <w:p w:rsidR="00196852" w:rsidRDefault="00196852">
            <w:pPr>
              <w:rPr>
                <w:color w:val="7030A0"/>
                <w:sz w:val="24"/>
                <w:szCs w:val="24"/>
              </w:rPr>
            </w:pPr>
          </w:p>
          <w:p w:rsidR="007310BC" w:rsidRPr="007310BC" w:rsidRDefault="007310BC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4</w:t>
            </w:r>
          </w:p>
        </w:tc>
      </w:tr>
    </w:tbl>
    <w:p w:rsidR="001A02E3" w:rsidRDefault="001A02E3">
      <w:pPr>
        <w:rPr>
          <w:sz w:val="24"/>
          <w:szCs w:val="24"/>
          <w:u w:val="single"/>
        </w:rPr>
      </w:pPr>
    </w:p>
    <w:tbl>
      <w:tblPr>
        <w:tblStyle w:val="TableGrid"/>
        <w:tblW w:w="9662" w:type="dxa"/>
        <w:tblLook w:val="04A0" w:firstRow="1" w:lastRow="0" w:firstColumn="1" w:lastColumn="0" w:noHBand="0" w:noVBand="1"/>
      </w:tblPr>
      <w:tblGrid>
        <w:gridCol w:w="1932"/>
        <w:gridCol w:w="1932"/>
        <w:gridCol w:w="1932"/>
        <w:gridCol w:w="1933"/>
        <w:gridCol w:w="1933"/>
      </w:tblGrid>
      <w:tr w:rsidR="001A02E3" w:rsidTr="001A02E3">
        <w:trPr>
          <w:trHeight w:val="819"/>
        </w:trPr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1A02E3" w:rsidRPr="001A02E3" w:rsidRDefault="001A0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Locos In Motion</w:t>
            </w:r>
          </w:p>
        </w:tc>
        <w:tc>
          <w:tcPr>
            <w:tcW w:w="1932" w:type="dxa"/>
          </w:tcPr>
          <w:p w:rsidR="001A02E3" w:rsidRPr="001A02E3" w:rsidRDefault="001A0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Boggart’s Breakfast</w:t>
            </w:r>
          </w:p>
        </w:tc>
        <w:tc>
          <w:tcPr>
            <w:tcW w:w="1933" w:type="dxa"/>
          </w:tcPr>
          <w:p w:rsidR="001A02E3" w:rsidRDefault="001A02E3">
            <w:pPr>
              <w:rPr>
                <w:color w:val="FF0000"/>
                <w:sz w:val="24"/>
                <w:szCs w:val="24"/>
              </w:rPr>
            </w:pPr>
          </w:p>
          <w:p w:rsidR="001A02E3" w:rsidRPr="001A02E3" w:rsidRDefault="001A02E3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Whip the Cat</w:t>
            </w:r>
          </w:p>
        </w:tc>
        <w:tc>
          <w:tcPr>
            <w:tcW w:w="1933" w:type="dxa"/>
          </w:tcPr>
          <w:p w:rsidR="001A02E3" w:rsidRDefault="001A02E3">
            <w:pPr>
              <w:rPr>
                <w:color w:val="FF0000"/>
                <w:sz w:val="24"/>
                <w:szCs w:val="24"/>
              </w:rPr>
            </w:pPr>
          </w:p>
          <w:p w:rsidR="003B4127" w:rsidRPr="003B4127" w:rsidRDefault="003B4127" w:rsidP="003B4127">
            <w:pPr>
              <w:ind w:left="720" w:hanging="72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Tower Ravens</w:t>
            </w:r>
          </w:p>
        </w:tc>
      </w:tr>
      <w:tr w:rsidR="001A02E3" w:rsidTr="001A02E3">
        <w:trPr>
          <w:trHeight w:val="819"/>
        </w:trPr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1A02E3" w:rsidRPr="001A02E3" w:rsidRDefault="001A0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1A02E3" w:rsidRPr="001A02E3" w:rsidRDefault="001A0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1A02E3" w:rsidRPr="001A02E3" w:rsidRDefault="001A0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33" w:type="dxa"/>
          </w:tcPr>
          <w:p w:rsidR="001A02E3" w:rsidRDefault="001A02E3">
            <w:pPr>
              <w:rPr>
                <w:color w:val="FF0000"/>
                <w:sz w:val="24"/>
                <w:szCs w:val="24"/>
              </w:rPr>
            </w:pPr>
          </w:p>
          <w:p w:rsidR="003B4127" w:rsidRPr="003B4127" w:rsidRDefault="003B4127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Pub</w:t>
            </w:r>
          </w:p>
        </w:tc>
        <w:tc>
          <w:tcPr>
            <w:tcW w:w="1933" w:type="dxa"/>
          </w:tcPr>
          <w:p w:rsidR="001A02E3" w:rsidRDefault="001A02E3">
            <w:pPr>
              <w:rPr>
                <w:color w:val="FF0000"/>
                <w:sz w:val="24"/>
                <w:szCs w:val="24"/>
              </w:rPr>
            </w:pPr>
          </w:p>
          <w:p w:rsidR="003B4127" w:rsidRPr="003B4127" w:rsidRDefault="003B4127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Pub</w:t>
            </w:r>
          </w:p>
        </w:tc>
      </w:tr>
      <w:tr w:rsidR="001A02E3" w:rsidTr="001A02E3">
        <w:trPr>
          <w:trHeight w:val="819"/>
        </w:trPr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1A02E3" w:rsidRPr="001A02E3" w:rsidRDefault="001A0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12-12.40</w:t>
            </w:r>
          </w:p>
        </w:tc>
        <w:tc>
          <w:tcPr>
            <w:tcW w:w="1932" w:type="dxa"/>
          </w:tcPr>
          <w:p w:rsidR="001A02E3" w:rsidRPr="001A02E3" w:rsidRDefault="001A0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Hall (12.20-12.40)</w:t>
            </w:r>
          </w:p>
        </w:tc>
        <w:tc>
          <w:tcPr>
            <w:tcW w:w="1932" w:type="dxa"/>
          </w:tcPr>
          <w:p w:rsidR="001A02E3" w:rsidRPr="001A02E3" w:rsidRDefault="001A02E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Beercart</w:t>
            </w:r>
            <w:proofErr w:type="spellEnd"/>
            <w:r>
              <w:rPr>
                <w:sz w:val="24"/>
                <w:szCs w:val="24"/>
              </w:rPr>
              <w:t xml:space="preserve"> (12.20-12.40)</w:t>
            </w:r>
          </w:p>
        </w:tc>
        <w:tc>
          <w:tcPr>
            <w:tcW w:w="1933" w:type="dxa"/>
          </w:tcPr>
          <w:p w:rsidR="001A02E3" w:rsidRPr="003B4127" w:rsidRDefault="003B4127">
            <w:pPr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color w:val="FF0000"/>
                <w:sz w:val="24"/>
                <w:szCs w:val="24"/>
              </w:rPr>
              <w:t>Beercart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(12.40-12.55)</w:t>
            </w:r>
          </w:p>
        </w:tc>
        <w:tc>
          <w:tcPr>
            <w:tcW w:w="1933" w:type="dxa"/>
          </w:tcPr>
          <w:p w:rsidR="001A02E3" w:rsidRDefault="001A02E3">
            <w:pPr>
              <w:rPr>
                <w:color w:val="FF0000"/>
                <w:sz w:val="24"/>
                <w:szCs w:val="24"/>
              </w:rPr>
            </w:pPr>
          </w:p>
          <w:p w:rsidR="003B4127" w:rsidRPr="003B4127" w:rsidRDefault="003B4127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Pub</w:t>
            </w:r>
          </w:p>
        </w:tc>
      </w:tr>
      <w:tr w:rsidR="001A02E3" w:rsidTr="001A02E3">
        <w:trPr>
          <w:trHeight w:val="863"/>
        </w:trPr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1A02E3" w:rsidRPr="001A02E3" w:rsidRDefault="001A0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12.40-13.20</w:t>
            </w:r>
          </w:p>
        </w:tc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1A02E3" w:rsidRPr="001A02E3" w:rsidRDefault="001A0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Lunch</w:t>
            </w:r>
          </w:p>
        </w:tc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1A02E3" w:rsidRPr="001A02E3" w:rsidRDefault="00DB7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Lunch</w:t>
            </w:r>
          </w:p>
        </w:tc>
        <w:tc>
          <w:tcPr>
            <w:tcW w:w="1933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3B4127" w:rsidRPr="003B4127" w:rsidRDefault="003B4127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Pub</w:t>
            </w:r>
          </w:p>
        </w:tc>
        <w:tc>
          <w:tcPr>
            <w:tcW w:w="1933" w:type="dxa"/>
          </w:tcPr>
          <w:p w:rsidR="001A02E3" w:rsidRDefault="001A02E3">
            <w:pPr>
              <w:rPr>
                <w:color w:val="FF0000"/>
                <w:sz w:val="24"/>
                <w:szCs w:val="24"/>
              </w:rPr>
            </w:pPr>
          </w:p>
          <w:p w:rsidR="003B4127" w:rsidRPr="003B4127" w:rsidRDefault="003B4127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</w:t>
            </w:r>
          </w:p>
        </w:tc>
      </w:tr>
      <w:tr w:rsidR="001A02E3" w:rsidTr="001A02E3">
        <w:trPr>
          <w:trHeight w:val="819"/>
        </w:trPr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1A02E3" w:rsidRPr="001A02E3" w:rsidRDefault="001A0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13.20-14.00</w:t>
            </w:r>
          </w:p>
        </w:tc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Beercart</w:t>
            </w:r>
            <w:proofErr w:type="spellEnd"/>
            <w:r>
              <w:rPr>
                <w:sz w:val="24"/>
                <w:szCs w:val="24"/>
              </w:rPr>
              <w:t xml:space="preserve"> (13.35-13.55)</w:t>
            </w:r>
          </w:p>
          <w:p w:rsidR="001A02E3" w:rsidRPr="001A02E3" w:rsidRDefault="001A02E3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1A02E3" w:rsidRPr="001A02E3" w:rsidRDefault="00DB7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33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3B4127" w:rsidRPr="003B4127" w:rsidRDefault="003B4127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Pub</w:t>
            </w:r>
          </w:p>
        </w:tc>
        <w:tc>
          <w:tcPr>
            <w:tcW w:w="1933" w:type="dxa"/>
          </w:tcPr>
          <w:p w:rsidR="001A02E3" w:rsidRDefault="001A02E3">
            <w:pPr>
              <w:rPr>
                <w:color w:val="FF0000"/>
                <w:sz w:val="24"/>
                <w:szCs w:val="24"/>
              </w:rPr>
            </w:pPr>
          </w:p>
          <w:p w:rsidR="003B4127" w:rsidRPr="003B4127" w:rsidRDefault="003B4127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Pub</w:t>
            </w:r>
          </w:p>
        </w:tc>
      </w:tr>
      <w:tr w:rsidR="001A02E3" w:rsidTr="001A02E3">
        <w:trPr>
          <w:trHeight w:val="819"/>
        </w:trPr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1A02E3" w:rsidRPr="001A02E3" w:rsidRDefault="001A0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14.00-14.40</w:t>
            </w:r>
          </w:p>
        </w:tc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1A02E3" w:rsidRPr="001A02E3" w:rsidRDefault="001A0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1A02E3" w:rsidRPr="001A02E3" w:rsidRDefault="001A0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33" w:type="dxa"/>
          </w:tcPr>
          <w:p w:rsidR="003B4127" w:rsidRPr="003B4127" w:rsidRDefault="003B4127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Hall (13.55-14.10)</w:t>
            </w:r>
          </w:p>
        </w:tc>
        <w:tc>
          <w:tcPr>
            <w:tcW w:w="1933" w:type="dxa"/>
          </w:tcPr>
          <w:p w:rsidR="001A02E3" w:rsidRDefault="003B4127">
            <w:pPr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color w:val="FF0000"/>
                <w:sz w:val="24"/>
                <w:szCs w:val="24"/>
              </w:rPr>
              <w:t>Beercart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(13.55-14.10)</w:t>
            </w:r>
          </w:p>
          <w:p w:rsidR="003B4127" w:rsidRPr="003B4127" w:rsidRDefault="003B4127">
            <w:pPr>
              <w:rPr>
                <w:color w:val="FF0000"/>
                <w:sz w:val="24"/>
                <w:szCs w:val="24"/>
              </w:rPr>
            </w:pPr>
          </w:p>
        </w:tc>
      </w:tr>
      <w:tr w:rsidR="001A02E3" w:rsidTr="001A02E3">
        <w:trPr>
          <w:trHeight w:val="819"/>
        </w:trPr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1A02E3" w:rsidRPr="001A02E3" w:rsidRDefault="001A0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14.40-15.20</w:t>
            </w:r>
          </w:p>
        </w:tc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1A02E3" w:rsidRPr="001A02E3" w:rsidRDefault="001A0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32" w:type="dxa"/>
          </w:tcPr>
          <w:p w:rsidR="001A02E3" w:rsidRPr="001A02E3" w:rsidRDefault="001A0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Hall (15.05-15.25)</w:t>
            </w:r>
          </w:p>
        </w:tc>
        <w:tc>
          <w:tcPr>
            <w:tcW w:w="1933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3B4127" w:rsidRPr="003B4127" w:rsidRDefault="003B4127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Pub</w:t>
            </w:r>
          </w:p>
        </w:tc>
        <w:tc>
          <w:tcPr>
            <w:tcW w:w="1933" w:type="dxa"/>
          </w:tcPr>
          <w:p w:rsidR="001A02E3" w:rsidRPr="003B4127" w:rsidRDefault="003B4127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Hall (14.50-15.05)</w:t>
            </w:r>
          </w:p>
        </w:tc>
      </w:tr>
      <w:tr w:rsidR="001A02E3" w:rsidTr="001A02E3">
        <w:trPr>
          <w:trHeight w:val="863"/>
        </w:trPr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1A02E3" w:rsidRPr="001A02E3" w:rsidRDefault="001A0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15.20-16.00</w:t>
            </w:r>
          </w:p>
        </w:tc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1A02E3" w:rsidRPr="001A02E3" w:rsidRDefault="00F679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1932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1A02E3" w:rsidRPr="001A02E3" w:rsidRDefault="001A0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33" w:type="dxa"/>
          </w:tcPr>
          <w:p w:rsidR="001A02E3" w:rsidRDefault="001A02E3">
            <w:pPr>
              <w:rPr>
                <w:sz w:val="24"/>
                <w:szCs w:val="24"/>
              </w:rPr>
            </w:pPr>
          </w:p>
          <w:p w:rsidR="003B4127" w:rsidRPr="003B4127" w:rsidRDefault="003B4127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933" w:type="dxa"/>
          </w:tcPr>
          <w:p w:rsidR="001A02E3" w:rsidRDefault="001A02E3">
            <w:pPr>
              <w:rPr>
                <w:color w:val="FF0000"/>
                <w:sz w:val="24"/>
                <w:szCs w:val="24"/>
              </w:rPr>
            </w:pPr>
          </w:p>
          <w:p w:rsidR="003B4127" w:rsidRPr="003B4127" w:rsidRDefault="003B4127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Pub</w:t>
            </w:r>
          </w:p>
        </w:tc>
      </w:tr>
    </w:tbl>
    <w:p w:rsidR="005F3AC0" w:rsidRDefault="005F3AC0">
      <w:pPr>
        <w:rPr>
          <w:sz w:val="24"/>
          <w:szCs w:val="24"/>
          <w:u w:val="single"/>
        </w:rPr>
      </w:pPr>
    </w:p>
    <w:tbl>
      <w:tblPr>
        <w:tblStyle w:val="TableGrid"/>
        <w:tblW w:w="6912" w:type="dxa"/>
        <w:tblLook w:val="04A0" w:firstRow="1" w:lastRow="0" w:firstColumn="1" w:lastColumn="0" w:noHBand="0" w:noVBand="1"/>
      </w:tblPr>
      <w:tblGrid>
        <w:gridCol w:w="1809"/>
        <w:gridCol w:w="2552"/>
        <w:gridCol w:w="2551"/>
      </w:tblGrid>
      <w:tr w:rsidR="001A014B" w:rsidTr="002E5EBD">
        <w:trPr>
          <w:trHeight w:val="575"/>
        </w:trPr>
        <w:tc>
          <w:tcPr>
            <w:tcW w:w="1809" w:type="dxa"/>
          </w:tcPr>
          <w:p w:rsidR="001A014B" w:rsidRPr="001A014B" w:rsidRDefault="001A014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014B" w:rsidRDefault="001A014B">
            <w:pPr>
              <w:rPr>
                <w:color w:val="FF0000"/>
                <w:sz w:val="24"/>
                <w:szCs w:val="24"/>
                <w:u w:val="single"/>
              </w:rPr>
            </w:pPr>
          </w:p>
          <w:p w:rsidR="001A014B" w:rsidRPr="001A014B" w:rsidRDefault="001A014B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Black Swan</w:t>
            </w:r>
          </w:p>
        </w:tc>
        <w:tc>
          <w:tcPr>
            <w:tcW w:w="2551" w:type="dxa"/>
          </w:tcPr>
          <w:p w:rsidR="001A014B" w:rsidRPr="001A014B" w:rsidRDefault="001A014B">
            <w:pPr>
              <w:rPr>
                <w:color w:val="FF0000"/>
                <w:sz w:val="24"/>
                <w:szCs w:val="24"/>
              </w:rPr>
            </w:pPr>
          </w:p>
          <w:p w:rsidR="001A014B" w:rsidRPr="001A014B" w:rsidRDefault="002E5EBD">
            <w:pPr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color w:val="FF0000"/>
                <w:sz w:val="24"/>
                <w:szCs w:val="24"/>
              </w:rPr>
              <w:t>Sallyport</w:t>
            </w:r>
            <w:proofErr w:type="spellEnd"/>
          </w:p>
        </w:tc>
      </w:tr>
      <w:tr w:rsidR="001A014B" w:rsidRPr="001A014B" w:rsidTr="002E5EBD">
        <w:trPr>
          <w:trHeight w:val="606"/>
        </w:trPr>
        <w:tc>
          <w:tcPr>
            <w:tcW w:w="1809" w:type="dxa"/>
          </w:tcPr>
          <w:p w:rsidR="001A014B" w:rsidRPr="001A014B" w:rsidRDefault="001A014B">
            <w:pPr>
              <w:rPr>
                <w:sz w:val="24"/>
                <w:szCs w:val="24"/>
              </w:rPr>
            </w:pPr>
          </w:p>
          <w:p w:rsidR="001A014B" w:rsidRPr="001A014B" w:rsidRDefault="001A014B">
            <w:pPr>
              <w:rPr>
                <w:sz w:val="24"/>
                <w:szCs w:val="24"/>
              </w:rPr>
            </w:pPr>
            <w:r w:rsidRPr="001A014B">
              <w:rPr>
                <w:sz w:val="24"/>
                <w:szCs w:val="24"/>
              </w:rPr>
              <w:t>11-12</w:t>
            </w:r>
          </w:p>
        </w:tc>
        <w:tc>
          <w:tcPr>
            <w:tcW w:w="2552" w:type="dxa"/>
          </w:tcPr>
          <w:p w:rsidR="001A014B" w:rsidRPr="001A014B" w:rsidRDefault="001A014B">
            <w:pPr>
              <w:rPr>
                <w:color w:val="FF0000"/>
                <w:sz w:val="24"/>
                <w:szCs w:val="24"/>
              </w:rPr>
            </w:pPr>
          </w:p>
          <w:p w:rsidR="001A014B" w:rsidRPr="001A014B" w:rsidRDefault="001A014B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Pub</w:t>
            </w:r>
          </w:p>
        </w:tc>
        <w:tc>
          <w:tcPr>
            <w:tcW w:w="2551" w:type="dxa"/>
          </w:tcPr>
          <w:p w:rsidR="001A014B" w:rsidRDefault="001A014B">
            <w:pPr>
              <w:rPr>
                <w:color w:val="FF0000"/>
                <w:sz w:val="24"/>
                <w:szCs w:val="24"/>
              </w:rPr>
            </w:pPr>
          </w:p>
          <w:p w:rsidR="002E5EBD" w:rsidRPr="001A014B" w:rsidRDefault="002E5EBD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Pub</w:t>
            </w:r>
          </w:p>
        </w:tc>
      </w:tr>
      <w:tr w:rsidR="001A014B" w:rsidRPr="001A014B" w:rsidTr="002E5EBD">
        <w:trPr>
          <w:trHeight w:val="575"/>
        </w:trPr>
        <w:tc>
          <w:tcPr>
            <w:tcW w:w="1809" w:type="dxa"/>
          </w:tcPr>
          <w:p w:rsidR="001A014B" w:rsidRPr="001A014B" w:rsidRDefault="001A014B">
            <w:pPr>
              <w:rPr>
                <w:sz w:val="24"/>
                <w:szCs w:val="24"/>
              </w:rPr>
            </w:pPr>
          </w:p>
          <w:p w:rsidR="001A014B" w:rsidRPr="001A014B" w:rsidRDefault="001A014B">
            <w:pPr>
              <w:rPr>
                <w:sz w:val="24"/>
                <w:szCs w:val="24"/>
              </w:rPr>
            </w:pPr>
            <w:r w:rsidRPr="001A014B">
              <w:rPr>
                <w:sz w:val="24"/>
                <w:szCs w:val="24"/>
              </w:rPr>
              <w:t>12-12.40</w:t>
            </w:r>
          </w:p>
        </w:tc>
        <w:tc>
          <w:tcPr>
            <w:tcW w:w="2552" w:type="dxa"/>
          </w:tcPr>
          <w:p w:rsidR="001A014B" w:rsidRDefault="001A014B">
            <w:pPr>
              <w:rPr>
                <w:color w:val="FF0000"/>
                <w:sz w:val="24"/>
                <w:szCs w:val="24"/>
              </w:rPr>
            </w:pPr>
          </w:p>
          <w:p w:rsidR="001A014B" w:rsidRPr="001A014B" w:rsidRDefault="001A014B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Pub</w:t>
            </w:r>
          </w:p>
        </w:tc>
        <w:tc>
          <w:tcPr>
            <w:tcW w:w="2551" w:type="dxa"/>
          </w:tcPr>
          <w:p w:rsidR="001A014B" w:rsidRDefault="001A014B">
            <w:pPr>
              <w:rPr>
                <w:color w:val="FF0000"/>
                <w:sz w:val="24"/>
                <w:szCs w:val="24"/>
              </w:rPr>
            </w:pPr>
          </w:p>
          <w:p w:rsidR="002E5EBD" w:rsidRPr="001A014B" w:rsidRDefault="002E5EBD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</w:p>
        </w:tc>
      </w:tr>
      <w:tr w:rsidR="001A014B" w:rsidRPr="001A014B" w:rsidTr="002E5EBD">
        <w:trPr>
          <w:trHeight w:val="575"/>
        </w:trPr>
        <w:tc>
          <w:tcPr>
            <w:tcW w:w="1809" w:type="dxa"/>
          </w:tcPr>
          <w:p w:rsidR="001A014B" w:rsidRPr="001A014B" w:rsidRDefault="001A014B">
            <w:pPr>
              <w:rPr>
                <w:sz w:val="24"/>
                <w:szCs w:val="24"/>
              </w:rPr>
            </w:pPr>
          </w:p>
          <w:p w:rsidR="001A014B" w:rsidRPr="001A014B" w:rsidRDefault="001A014B">
            <w:pPr>
              <w:rPr>
                <w:sz w:val="24"/>
                <w:szCs w:val="24"/>
              </w:rPr>
            </w:pPr>
            <w:r w:rsidRPr="001A014B">
              <w:rPr>
                <w:sz w:val="24"/>
                <w:szCs w:val="24"/>
              </w:rPr>
              <w:t>12.40-13.20</w:t>
            </w:r>
          </w:p>
        </w:tc>
        <w:tc>
          <w:tcPr>
            <w:tcW w:w="2552" w:type="dxa"/>
          </w:tcPr>
          <w:p w:rsidR="001A014B" w:rsidRDefault="001A014B">
            <w:pPr>
              <w:rPr>
                <w:color w:val="FF0000"/>
                <w:sz w:val="24"/>
                <w:szCs w:val="24"/>
              </w:rPr>
            </w:pPr>
          </w:p>
          <w:p w:rsidR="001A014B" w:rsidRPr="001A014B" w:rsidRDefault="001A014B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Pub</w:t>
            </w:r>
          </w:p>
        </w:tc>
        <w:tc>
          <w:tcPr>
            <w:tcW w:w="2551" w:type="dxa"/>
          </w:tcPr>
          <w:p w:rsidR="001A014B" w:rsidRDefault="001A014B">
            <w:pPr>
              <w:rPr>
                <w:color w:val="FF0000"/>
                <w:sz w:val="24"/>
                <w:szCs w:val="24"/>
              </w:rPr>
            </w:pPr>
          </w:p>
          <w:p w:rsidR="002E5EBD" w:rsidRPr="001A014B" w:rsidRDefault="002E5EBD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Hall (12.40-12.55)</w:t>
            </w:r>
          </w:p>
        </w:tc>
      </w:tr>
      <w:tr w:rsidR="001A014B" w:rsidRPr="001A014B" w:rsidTr="002E5EBD">
        <w:trPr>
          <w:trHeight w:val="575"/>
        </w:trPr>
        <w:tc>
          <w:tcPr>
            <w:tcW w:w="1809" w:type="dxa"/>
          </w:tcPr>
          <w:p w:rsidR="001A014B" w:rsidRPr="001A014B" w:rsidRDefault="001A014B">
            <w:pPr>
              <w:rPr>
                <w:sz w:val="24"/>
                <w:szCs w:val="24"/>
              </w:rPr>
            </w:pPr>
          </w:p>
          <w:p w:rsidR="001A014B" w:rsidRPr="001A014B" w:rsidRDefault="001A014B">
            <w:pPr>
              <w:rPr>
                <w:sz w:val="24"/>
                <w:szCs w:val="24"/>
              </w:rPr>
            </w:pPr>
            <w:r w:rsidRPr="001A014B">
              <w:rPr>
                <w:sz w:val="24"/>
                <w:szCs w:val="24"/>
              </w:rPr>
              <w:t>13.20-14.00</w:t>
            </w:r>
          </w:p>
        </w:tc>
        <w:tc>
          <w:tcPr>
            <w:tcW w:w="2552" w:type="dxa"/>
          </w:tcPr>
          <w:p w:rsidR="001A014B" w:rsidRDefault="001A014B">
            <w:pPr>
              <w:rPr>
                <w:color w:val="FF0000"/>
                <w:sz w:val="24"/>
                <w:szCs w:val="24"/>
              </w:rPr>
            </w:pPr>
          </w:p>
          <w:p w:rsidR="001A014B" w:rsidRPr="001A014B" w:rsidRDefault="001A014B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A014B" w:rsidRDefault="001A014B">
            <w:pPr>
              <w:rPr>
                <w:color w:val="FF0000"/>
                <w:sz w:val="24"/>
                <w:szCs w:val="24"/>
              </w:rPr>
            </w:pPr>
          </w:p>
          <w:p w:rsidR="002E5EBD" w:rsidRPr="001A014B" w:rsidRDefault="002E5EBD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Pub</w:t>
            </w:r>
          </w:p>
        </w:tc>
      </w:tr>
      <w:tr w:rsidR="001A014B" w:rsidRPr="001A014B" w:rsidTr="002E5EBD">
        <w:trPr>
          <w:trHeight w:val="575"/>
        </w:trPr>
        <w:tc>
          <w:tcPr>
            <w:tcW w:w="1809" w:type="dxa"/>
          </w:tcPr>
          <w:p w:rsidR="001A014B" w:rsidRPr="001A014B" w:rsidRDefault="001A014B">
            <w:pPr>
              <w:rPr>
                <w:sz w:val="24"/>
                <w:szCs w:val="24"/>
              </w:rPr>
            </w:pPr>
          </w:p>
          <w:p w:rsidR="001A014B" w:rsidRPr="001A014B" w:rsidRDefault="001A014B">
            <w:pPr>
              <w:rPr>
                <w:sz w:val="24"/>
                <w:szCs w:val="24"/>
              </w:rPr>
            </w:pPr>
            <w:r w:rsidRPr="001A014B">
              <w:rPr>
                <w:sz w:val="24"/>
                <w:szCs w:val="24"/>
              </w:rPr>
              <w:t>14.00-14.40</w:t>
            </w:r>
          </w:p>
        </w:tc>
        <w:tc>
          <w:tcPr>
            <w:tcW w:w="2552" w:type="dxa"/>
          </w:tcPr>
          <w:p w:rsidR="001A014B" w:rsidRDefault="001A014B">
            <w:pPr>
              <w:rPr>
                <w:color w:val="FF0000"/>
                <w:sz w:val="24"/>
                <w:szCs w:val="24"/>
              </w:rPr>
            </w:pPr>
          </w:p>
          <w:p w:rsidR="001A014B" w:rsidRPr="001A014B" w:rsidRDefault="001A014B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Pub</w:t>
            </w:r>
          </w:p>
        </w:tc>
        <w:tc>
          <w:tcPr>
            <w:tcW w:w="2551" w:type="dxa"/>
          </w:tcPr>
          <w:p w:rsidR="001A014B" w:rsidRDefault="001A014B">
            <w:pPr>
              <w:rPr>
                <w:color w:val="FF0000"/>
                <w:sz w:val="24"/>
                <w:szCs w:val="24"/>
              </w:rPr>
            </w:pPr>
          </w:p>
          <w:p w:rsidR="002E5EBD" w:rsidRPr="001A014B" w:rsidRDefault="002E5EBD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Pub</w:t>
            </w:r>
          </w:p>
        </w:tc>
      </w:tr>
      <w:tr w:rsidR="001A014B" w:rsidRPr="001A014B" w:rsidTr="002E5EBD">
        <w:trPr>
          <w:trHeight w:val="685"/>
        </w:trPr>
        <w:tc>
          <w:tcPr>
            <w:tcW w:w="1809" w:type="dxa"/>
          </w:tcPr>
          <w:p w:rsidR="001A014B" w:rsidRPr="001A014B" w:rsidRDefault="001A014B">
            <w:pPr>
              <w:rPr>
                <w:sz w:val="24"/>
                <w:szCs w:val="24"/>
              </w:rPr>
            </w:pPr>
          </w:p>
          <w:p w:rsidR="001A014B" w:rsidRPr="001A014B" w:rsidRDefault="001A014B">
            <w:pPr>
              <w:rPr>
                <w:sz w:val="24"/>
                <w:szCs w:val="24"/>
              </w:rPr>
            </w:pPr>
            <w:r w:rsidRPr="001A014B">
              <w:rPr>
                <w:sz w:val="24"/>
                <w:szCs w:val="24"/>
              </w:rPr>
              <w:t>14.40-15.20</w:t>
            </w:r>
          </w:p>
        </w:tc>
        <w:tc>
          <w:tcPr>
            <w:tcW w:w="2552" w:type="dxa"/>
          </w:tcPr>
          <w:p w:rsidR="001A014B" w:rsidRDefault="001A014B">
            <w:pPr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color w:val="FF0000"/>
                <w:sz w:val="24"/>
                <w:szCs w:val="24"/>
              </w:rPr>
              <w:t>Beercart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(14.50-15.05)</w:t>
            </w:r>
          </w:p>
          <w:p w:rsidR="001A014B" w:rsidRPr="001A014B" w:rsidRDefault="001A014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1A014B" w:rsidRDefault="001A014B">
            <w:pPr>
              <w:rPr>
                <w:color w:val="FF0000"/>
                <w:sz w:val="24"/>
                <w:szCs w:val="24"/>
              </w:rPr>
            </w:pPr>
          </w:p>
          <w:p w:rsidR="002E5EBD" w:rsidRPr="001A014B" w:rsidRDefault="002E5EBD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Pub</w:t>
            </w:r>
          </w:p>
        </w:tc>
      </w:tr>
      <w:tr w:rsidR="001A014B" w:rsidRPr="001A014B" w:rsidTr="002E5EBD">
        <w:trPr>
          <w:trHeight w:val="575"/>
        </w:trPr>
        <w:tc>
          <w:tcPr>
            <w:tcW w:w="1809" w:type="dxa"/>
          </w:tcPr>
          <w:p w:rsidR="001A014B" w:rsidRPr="001A014B" w:rsidRDefault="001A014B">
            <w:pPr>
              <w:rPr>
                <w:sz w:val="24"/>
                <w:szCs w:val="24"/>
              </w:rPr>
            </w:pPr>
          </w:p>
          <w:p w:rsidR="001A014B" w:rsidRPr="001A014B" w:rsidRDefault="001A014B">
            <w:pPr>
              <w:rPr>
                <w:sz w:val="24"/>
                <w:szCs w:val="24"/>
              </w:rPr>
            </w:pPr>
            <w:r w:rsidRPr="001A014B">
              <w:rPr>
                <w:sz w:val="24"/>
                <w:szCs w:val="24"/>
              </w:rPr>
              <w:t>15.20-16.00</w:t>
            </w:r>
          </w:p>
        </w:tc>
        <w:tc>
          <w:tcPr>
            <w:tcW w:w="2552" w:type="dxa"/>
          </w:tcPr>
          <w:p w:rsidR="001A014B" w:rsidRPr="001A014B" w:rsidRDefault="001A014B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Hall (15.45-16.00)</w:t>
            </w:r>
          </w:p>
        </w:tc>
        <w:tc>
          <w:tcPr>
            <w:tcW w:w="2551" w:type="dxa"/>
          </w:tcPr>
          <w:p w:rsidR="001A014B" w:rsidRDefault="002E5EBD">
            <w:pPr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color w:val="FF0000"/>
                <w:sz w:val="24"/>
                <w:szCs w:val="24"/>
              </w:rPr>
              <w:t>Beercart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(15.45-16.00)</w:t>
            </w:r>
          </w:p>
          <w:p w:rsidR="002E5EBD" w:rsidRPr="001A014B" w:rsidRDefault="002E5EBD">
            <w:pPr>
              <w:rPr>
                <w:color w:val="FF0000"/>
                <w:sz w:val="24"/>
                <w:szCs w:val="24"/>
              </w:rPr>
            </w:pPr>
          </w:p>
        </w:tc>
      </w:tr>
    </w:tbl>
    <w:p w:rsidR="001A014B" w:rsidRPr="001A014B" w:rsidRDefault="001A014B">
      <w:pPr>
        <w:rPr>
          <w:color w:val="FF0000"/>
          <w:sz w:val="24"/>
          <w:szCs w:val="24"/>
          <w:u w:val="single"/>
        </w:rPr>
      </w:pPr>
    </w:p>
    <w:sectPr w:rsidR="001A014B" w:rsidRPr="001A01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030"/>
    <w:rsid w:val="00114050"/>
    <w:rsid w:val="00196852"/>
    <w:rsid w:val="001A014B"/>
    <w:rsid w:val="001A02E3"/>
    <w:rsid w:val="002E5EBD"/>
    <w:rsid w:val="003B4127"/>
    <w:rsid w:val="005F3AC0"/>
    <w:rsid w:val="007310BC"/>
    <w:rsid w:val="008C2030"/>
    <w:rsid w:val="00A72531"/>
    <w:rsid w:val="00DB76A5"/>
    <w:rsid w:val="00F6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2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2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01AD8-136B-4A75-9891-98A4FF32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Mid Yorkshire Hospitals NHS Trust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Collins</dc:creator>
  <cp:lastModifiedBy>Catherine Collins</cp:lastModifiedBy>
  <cp:revision>6</cp:revision>
  <dcterms:created xsi:type="dcterms:W3CDTF">2016-05-25T10:30:00Z</dcterms:created>
  <dcterms:modified xsi:type="dcterms:W3CDTF">2016-05-31T12:56:00Z</dcterms:modified>
</cp:coreProperties>
</file>